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0"/>
        <w:gridCol w:w="713"/>
        <w:gridCol w:w="983"/>
      </w:tblGrid>
      <w:tr w:rsidR="00A6648D" w:rsidRPr="00A53C97" w:rsidTr="00286747">
        <w:trPr>
          <w:trHeight w:val="350"/>
        </w:trPr>
        <w:tc>
          <w:tcPr>
            <w:tcW w:w="0" w:type="auto"/>
            <w:gridSpan w:val="3"/>
            <w:tcBorders>
              <w:bottom w:val="single" w:sz="4" w:space="0" w:color="auto"/>
            </w:tcBorders>
            <w:vAlign w:val="center"/>
          </w:tcPr>
          <w:p w:rsidR="00A6648D" w:rsidRPr="00A53C97" w:rsidRDefault="00A6648D" w:rsidP="00286747">
            <w:pPr>
              <w:pStyle w:val="NoSpacing"/>
              <w:rPr>
                <w:rFonts w:ascii="Times New Roman" w:hAnsi="Times New Roman"/>
                <w:b/>
                <w:sz w:val="22"/>
                <w:szCs w:val="22"/>
              </w:rPr>
            </w:pPr>
            <w:r w:rsidRPr="00A53C97">
              <w:rPr>
                <w:rFonts w:ascii="Times New Roman" w:hAnsi="Times New Roman"/>
                <w:b/>
                <w:sz w:val="22"/>
                <w:szCs w:val="22"/>
              </w:rPr>
              <w:t>Table 1.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Comparative Demographics across Studies (N = 107)</w:t>
            </w:r>
          </w:p>
        </w:tc>
      </w:tr>
      <w:tr w:rsidR="00A6648D" w:rsidRPr="00A53C97" w:rsidTr="00286747">
        <w:trPr>
          <w:trHeight w:val="30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648D" w:rsidRPr="00A53C97" w:rsidRDefault="00A6648D" w:rsidP="00286747">
            <w:pPr>
              <w:pStyle w:val="NoSpacing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Demographic Variable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A6648D" w:rsidRPr="00A53C97" w:rsidTr="00286747">
        <w:trPr>
          <w:trHeight w:val="827"/>
        </w:trPr>
        <w:tc>
          <w:tcPr>
            <w:tcW w:w="0" w:type="auto"/>
            <w:tcBorders>
              <w:top w:val="single" w:sz="4" w:space="0" w:color="auto"/>
            </w:tcBorders>
          </w:tcPr>
          <w:p w:rsidR="00A6648D" w:rsidRPr="00A53C97" w:rsidRDefault="00A6648D" w:rsidP="00286747">
            <w:pPr>
              <w:pStyle w:val="NoSpacing"/>
              <w:rPr>
                <w:rFonts w:ascii="Times New Roman" w:hAnsi="Times New Roman"/>
                <w:i/>
                <w:sz w:val="22"/>
                <w:szCs w:val="22"/>
              </w:rPr>
            </w:pPr>
            <w:r w:rsidRPr="00A53C97">
              <w:rPr>
                <w:rFonts w:ascii="Times New Roman" w:hAnsi="Times New Roman"/>
                <w:i/>
                <w:sz w:val="22"/>
                <w:szCs w:val="22"/>
              </w:rPr>
              <w:t>Gender</w:t>
            </w:r>
          </w:p>
          <w:p w:rsidR="00A6648D" w:rsidRPr="00A53C97" w:rsidRDefault="00A6648D" w:rsidP="00286747">
            <w:pPr>
              <w:pStyle w:val="NoSpacing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    Male</w:t>
            </w:r>
          </w:p>
          <w:p w:rsidR="00A6648D" w:rsidRPr="00A53C97" w:rsidRDefault="00A6648D" w:rsidP="00286747">
            <w:pPr>
              <w:pStyle w:val="NoSpacing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    Female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68</w:t>
            </w: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63.5</w:t>
            </w: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36.4</w:t>
            </w:r>
          </w:p>
        </w:tc>
      </w:tr>
      <w:tr w:rsidR="00A6648D" w:rsidRPr="00A53C97" w:rsidTr="00286747">
        <w:trPr>
          <w:trHeight w:val="1115"/>
        </w:trPr>
        <w:tc>
          <w:tcPr>
            <w:tcW w:w="0" w:type="auto"/>
          </w:tcPr>
          <w:p w:rsidR="00A6648D" w:rsidRPr="00A53C97" w:rsidRDefault="00A6648D" w:rsidP="00286747">
            <w:pPr>
              <w:pStyle w:val="NoSpacing"/>
              <w:rPr>
                <w:rFonts w:ascii="Times New Roman" w:hAnsi="Times New Roman"/>
                <w:i/>
                <w:sz w:val="22"/>
                <w:szCs w:val="22"/>
              </w:rPr>
            </w:pPr>
            <w:r w:rsidRPr="00A53C97">
              <w:rPr>
                <w:rFonts w:ascii="Times New Roman" w:hAnsi="Times New Roman"/>
                <w:i/>
                <w:sz w:val="22"/>
                <w:szCs w:val="22"/>
              </w:rPr>
              <w:t>Age</w:t>
            </w:r>
          </w:p>
          <w:p w:rsidR="00A6648D" w:rsidRPr="00A53C97" w:rsidRDefault="00A6648D" w:rsidP="00286747">
            <w:pPr>
              <w:pStyle w:val="NoSpacing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    18-29</w:t>
            </w:r>
          </w:p>
          <w:p w:rsidR="00A6648D" w:rsidRPr="00A53C97" w:rsidRDefault="00A6648D" w:rsidP="00286747">
            <w:pPr>
              <w:pStyle w:val="NoSpacing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    30+</w:t>
            </w:r>
          </w:p>
          <w:p w:rsidR="00A6648D" w:rsidRPr="00A53C97" w:rsidRDefault="00A6648D" w:rsidP="00286747">
            <w:pPr>
              <w:pStyle w:val="NoSpacing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    No Answer</w:t>
            </w:r>
          </w:p>
        </w:tc>
        <w:tc>
          <w:tcPr>
            <w:tcW w:w="0" w:type="auto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58</w:t>
            </w: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48</w:t>
            </w: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54.2</w:t>
            </w: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44.9</w:t>
            </w: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0.9</w:t>
            </w:r>
          </w:p>
        </w:tc>
      </w:tr>
      <w:tr w:rsidR="00A6648D" w:rsidRPr="00A53C97" w:rsidTr="00286747">
        <w:trPr>
          <w:trHeight w:val="927"/>
        </w:trPr>
        <w:tc>
          <w:tcPr>
            <w:tcW w:w="0" w:type="auto"/>
          </w:tcPr>
          <w:p w:rsidR="00A6648D" w:rsidRPr="00A53C97" w:rsidRDefault="00A6648D" w:rsidP="00286747">
            <w:pPr>
              <w:pStyle w:val="NoSpacing"/>
              <w:rPr>
                <w:rFonts w:ascii="Times New Roman" w:hAnsi="Times New Roman"/>
                <w:i/>
                <w:sz w:val="22"/>
                <w:szCs w:val="22"/>
              </w:rPr>
            </w:pPr>
            <w:r w:rsidRPr="00A53C97">
              <w:rPr>
                <w:rFonts w:ascii="Times New Roman" w:hAnsi="Times New Roman"/>
                <w:i/>
                <w:sz w:val="22"/>
                <w:szCs w:val="22"/>
              </w:rPr>
              <w:t>SLT Use Status</w:t>
            </w:r>
          </w:p>
          <w:p w:rsidR="00A6648D" w:rsidRPr="00A53C97" w:rsidRDefault="00A6648D" w:rsidP="00286747">
            <w:pPr>
              <w:pStyle w:val="NoSpacing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i/>
                <w:sz w:val="22"/>
                <w:szCs w:val="22"/>
              </w:rPr>
              <w:t xml:space="preserve">     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>Never</w:t>
            </w:r>
          </w:p>
          <w:p w:rsidR="00A6648D" w:rsidRPr="00A53C97" w:rsidRDefault="00A6648D" w:rsidP="00286747">
            <w:pPr>
              <w:pStyle w:val="NoSpacing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    Current/Former </w:t>
            </w:r>
          </w:p>
        </w:tc>
        <w:tc>
          <w:tcPr>
            <w:tcW w:w="0" w:type="auto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49</w:t>
            </w: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58</w:t>
            </w:r>
          </w:p>
        </w:tc>
        <w:tc>
          <w:tcPr>
            <w:tcW w:w="0" w:type="auto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45.8</w:t>
            </w: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54.2</w:t>
            </w:r>
          </w:p>
        </w:tc>
      </w:tr>
      <w:tr w:rsidR="00A6648D" w:rsidRPr="00A53C97" w:rsidTr="00286747">
        <w:trPr>
          <w:trHeight w:val="3941"/>
        </w:trPr>
        <w:tc>
          <w:tcPr>
            <w:tcW w:w="0" w:type="auto"/>
            <w:tcBorders>
              <w:bottom w:val="single" w:sz="4" w:space="0" w:color="auto"/>
            </w:tcBorders>
          </w:tcPr>
          <w:p w:rsidR="00A6648D" w:rsidRPr="00A53C97" w:rsidRDefault="00A6648D" w:rsidP="00286747">
            <w:pPr>
              <w:pStyle w:val="NoSpacing"/>
              <w:rPr>
                <w:rFonts w:ascii="Times New Roman" w:hAnsi="Times New Roman"/>
                <w:i/>
                <w:sz w:val="22"/>
                <w:szCs w:val="22"/>
              </w:rPr>
            </w:pPr>
            <w:r w:rsidRPr="00A53C97">
              <w:rPr>
                <w:rFonts w:ascii="Times New Roman" w:hAnsi="Times New Roman"/>
                <w:i/>
                <w:sz w:val="22"/>
                <w:szCs w:val="22"/>
              </w:rPr>
              <w:t>Data Collection</w:t>
            </w:r>
          </w:p>
          <w:p w:rsidR="00A6648D" w:rsidRPr="00A53C97" w:rsidRDefault="00A6648D" w:rsidP="00286747">
            <w:pPr>
              <w:pStyle w:val="NoSpacing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    Kansas Focus Group</w:t>
            </w:r>
          </w:p>
          <w:p w:rsidR="00A6648D" w:rsidRPr="00A53C97" w:rsidRDefault="00A6648D" w:rsidP="00286747">
            <w:pPr>
              <w:pStyle w:val="NoSpacing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         Male</w:t>
            </w:r>
          </w:p>
          <w:p w:rsidR="00A6648D" w:rsidRPr="00A53C97" w:rsidRDefault="00A6648D" w:rsidP="00286747">
            <w:pPr>
              <w:pStyle w:val="NoSpacing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         Female </w:t>
            </w:r>
          </w:p>
          <w:p w:rsidR="00A6648D" w:rsidRPr="00A53C97" w:rsidRDefault="00A6648D" w:rsidP="00286747">
            <w:pPr>
              <w:pStyle w:val="NoSpacing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    Kansas Interview</w:t>
            </w:r>
          </w:p>
          <w:p w:rsidR="00A6648D" w:rsidRPr="00A53C97" w:rsidRDefault="00A6648D" w:rsidP="00286747">
            <w:pPr>
              <w:pStyle w:val="NoSpacing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         Male</w:t>
            </w:r>
          </w:p>
          <w:p w:rsidR="00A6648D" w:rsidRPr="00A53C97" w:rsidRDefault="00A6648D" w:rsidP="00286747">
            <w:pPr>
              <w:pStyle w:val="NoSpacing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         Female </w:t>
            </w:r>
          </w:p>
          <w:p w:rsidR="00A6648D" w:rsidRPr="00A53C97" w:rsidRDefault="00A6648D" w:rsidP="00286747">
            <w:pPr>
              <w:pStyle w:val="NoSpacing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    Montana Focus Group</w:t>
            </w:r>
          </w:p>
          <w:p w:rsidR="00A6648D" w:rsidRPr="00A53C97" w:rsidRDefault="00A6648D" w:rsidP="00286747">
            <w:pPr>
              <w:pStyle w:val="NoSpacing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         Male</w:t>
            </w:r>
          </w:p>
          <w:p w:rsidR="00A6648D" w:rsidRPr="00A53C97" w:rsidRDefault="00A6648D" w:rsidP="00286747">
            <w:pPr>
              <w:pStyle w:val="NoSpacing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         Female </w:t>
            </w:r>
          </w:p>
          <w:p w:rsidR="00A6648D" w:rsidRPr="00A53C97" w:rsidRDefault="00A6648D" w:rsidP="00286747">
            <w:pPr>
              <w:pStyle w:val="NoSpacing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         No answer</w:t>
            </w:r>
          </w:p>
          <w:p w:rsidR="00A6648D" w:rsidRPr="00A53C97" w:rsidRDefault="00A6648D" w:rsidP="00286747">
            <w:pPr>
              <w:pStyle w:val="NoSpacing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    Montana Interview</w:t>
            </w:r>
          </w:p>
          <w:p w:rsidR="00A6648D" w:rsidRPr="00A53C97" w:rsidRDefault="00A6648D" w:rsidP="00286747">
            <w:pPr>
              <w:pStyle w:val="NoSpacing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         Male</w:t>
            </w:r>
          </w:p>
          <w:p w:rsidR="00A6648D" w:rsidRPr="00A53C97" w:rsidRDefault="00A6648D" w:rsidP="00286747">
            <w:pPr>
              <w:pStyle w:val="NoSpacing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         Female </w:t>
            </w:r>
          </w:p>
          <w:p w:rsidR="00A6648D" w:rsidRPr="00A53C97" w:rsidRDefault="00A6648D" w:rsidP="00286747">
            <w:pPr>
              <w:pStyle w:val="NoSpacing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    Cultural Interview</w:t>
            </w:r>
          </w:p>
          <w:p w:rsidR="00A6648D" w:rsidRPr="00A53C97" w:rsidRDefault="00A6648D" w:rsidP="00286747">
            <w:pPr>
              <w:pStyle w:val="NoSpacing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         Male</w:t>
            </w:r>
          </w:p>
          <w:p w:rsidR="00A6648D" w:rsidRPr="00A53C97" w:rsidRDefault="00A6648D" w:rsidP="00286747">
            <w:pPr>
              <w:pStyle w:val="NoSpacing"/>
              <w:rPr>
                <w:rFonts w:ascii="Times New Roman" w:hAnsi="Times New Roman"/>
                <w:i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         Female </w:t>
            </w:r>
            <w:r w:rsidRPr="00A53C97">
              <w:rPr>
                <w:rFonts w:ascii="Times New Roman" w:hAnsi="Times New Roman"/>
                <w:i/>
                <w:sz w:val="22"/>
                <w:szCs w:val="22"/>
              </w:rPr>
              <w:t xml:space="preserve"> 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25</w:t>
            </w: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30</w:t>
            </w: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23</w:t>
            </w: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11</w:t>
            </w: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23.4</w:t>
            </w: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1.8</w:t>
            </w: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0.9</w:t>
            </w: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0.9</w:t>
            </w: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28.0</w:t>
            </w: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21.5</w:t>
            </w: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0.9</w:t>
            </w: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1.8</w:t>
            </w: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10.3</w:t>
            </w:r>
          </w:p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10.3</w:t>
            </w:r>
          </w:p>
        </w:tc>
      </w:tr>
    </w:tbl>
    <w:p w:rsidR="00BF772A" w:rsidRDefault="00A6648D"/>
    <w:p w:rsidR="00A6648D" w:rsidRDefault="00A6648D"/>
    <w:p w:rsidR="00A6648D" w:rsidRDefault="00A6648D">
      <w:pPr>
        <w:sectPr w:rsidR="00A6648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2"/>
        <w:gridCol w:w="4803"/>
        <w:gridCol w:w="6745"/>
      </w:tblGrid>
      <w:tr w:rsidR="00A6648D" w:rsidRPr="00A53C97" w:rsidTr="00286747">
        <w:trPr>
          <w:trHeight w:val="323"/>
        </w:trPr>
        <w:tc>
          <w:tcPr>
            <w:tcW w:w="0" w:type="auto"/>
            <w:gridSpan w:val="3"/>
            <w:tcBorders>
              <w:bottom w:val="single" w:sz="4" w:space="0" w:color="auto"/>
            </w:tcBorders>
          </w:tcPr>
          <w:p w:rsidR="00A6648D" w:rsidRPr="00A53C97" w:rsidRDefault="00A6648D" w:rsidP="00286747">
            <w:pPr>
              <w:pStyle w:val="NoSpacing"/>
              <w:rPr>
                <w:rFonts w:ascii="Times New Roman" w:hAnsi="Times New Roman"/>
              </w:rPr>
            </w:pPr>
            <w:r w:rsidRPr="00A53C97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Table 2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>: Theme Development</w:t>
            </w:r>
          </w:p>
        </w:tc>
      </w:tr>
      <w:tr w:rsidR="00A6648D" w:rsidRPr="00A53C97" w:rsidTr="00286747">
        <w:trPr>
          <w:trHeight w:val="323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Topic</w:t>
            </w:r>
          </w:p>
        </w:tc>
        <w:tc>
          <w:tcPr>
            <w:tcW w:w="48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Theme</w:t>
            </w:r>
          </w:p>
        </w:tc>
        <w:tc>
          <w:tcPr>
            <w:tcW w:w="6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Participant Statements</w:t>
            </w:r>
          </w:p>
        </w:tc>
      </w:tr>
      <w:tr w:rsidR="00A6648D" w:rsidRPr="00A53C97" w:rsidTr="00286747">
        <w:trPr>
          <w:trHeight w:val="728"/>
        </w:trPr>
        <w:tc>
          <w:tcPr>
            <w:tcW w:w="0" w:type="auto"/>
            <w:tcBorders>
              <w:top w:val="single" w:sz="4" w:space="0" w:color="auto"/>
            </w:tcBorders>
          </w:tcPr>
          <w:p w:rsidR="00A6648D" w:rsidRPr="00A53C97" w:rsidRDefault="00A6648D" w:rsidP="00286747">
            <w:pPr>
              <w:jc w:val="center"/>
              <w:rPr>
                <w:rFonts w:ascii="Times New Roman" w:hAnsi="Times New Roman"/>
                <w:bCs/>
                <w:color w:val="221E1F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bCs/>
                <w:color w:val="221E1F"/>
                <w:sz w:val="22"/>
                <w:szCs w:val="22"/>
              </w:rPr>
              <w:t>SLT Use</w:t>
            </w:r>
          </w:p>
        </w:tc>
        <w:tc>
          <w:tcPr>
            <w:tcW w:w="4803" w:type="dxa"/>
            <w:tcBorders>
              <w:top w:val="single" w:sz="4" w:space="0" w:color="auto"/>
            </w:tcBorders>
          </w:tcPr>
          <w:p w:rsidR="00A6648D" w:rsidRPr="00A53C97" w:rsidRDefault="00A6648D" w:rsidP="00A6648D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sz w:val="22"/>
                <w:szCs w:val="22"/>
              </w:rPr>
            </w:pPr>
            <w:r w:rsidRPr="00A53C97">
              <w:rPr>
                <w:sz w:val="22"/>
                <w:szCs w:val="22"/>
              </w:rPr>
              <w:t xml:space="preserve">Participants described a user of SLT to be someone who purchases and uses it on an occasional or regular basis, in no particular quantity. </w:t>
            </w:r>
          </w:p>
        </w:tc>
        <w:tc>
          <w:tcPr>
            <w:tcW w:w="6745" w:type="dxa"/>
            <w:tcBorders>
              <w:top w:val="single" w:sz="4" w:space="0" w:color="auto"/>
            </w:tcBorders>
          </w:tcPr>
          <w:p w:rsidR="00A6648D" w:rsidRPr="00A53C97" w:rsidRDefault="00A6648D" w:rsidP="00A6648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bCs/>
                <w:color w:val="221E1F"/>
                <w:sz w:val="22"/>
                <w:szCs w:val="22"/>
              </w:rPr>
            </w:pPr>
            <w:r w:rsidRPr="00A53C97">
              <w:rPr>
                <w:bCs/>
                <w:color w:val="221E1F"/>
                <w:sz w:val="22"/>
                <w:szCs w:val="22"/>
              </w:rPr>
              <w:t>“Someone who chews tobacco on a consistent regular basis”.</w:t>
            </w:r>
          </w:p>
          <w:p w:rsidR="00A6648D" w:rsidRPr="00A53C97" w:rsidRDefault="00A6648D" w:rsidP="00A6648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bCs/>
                <w:color w:val="221E1F"/>
                <w:sz w:val="22"/>
                <w:szCs w:val="22"/>
              </w:rPr>
            </w:pPr>
            <w:r w:rsidRPr="00A53C97">
              <w:rPr>
                <w:bCs/>
                <w:color w:val="221E1F"/>
                <w:sz w:val="22"/>
                <w:szCs w:val="22"/>
              </w:rPr>
              <w:t xml:space="preserve"> “It’s in their mouth all the time or an empty bottle with them”</w:t>
            </w:r>
          </w:p>
          <w:p w:rsidR="00A6648D" w:rsidRPr="00A53C97" w:rsidRDefault="00A6648D" w:rsidP="00A6648D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bCs/>
                <w:color w:val="221E1F"/>
                <w:sz w:val="22"/>
                <w:szCs w:val="22"/>
              </w:rPr>
            </w:pPr>
            <w:r w:rsidRPr="00A53C97">
              <w:rPr>
                <w:bCs/>
                <w:color w:val="221E1F"/>
                <w:sz w:val="22"/>
                <w:szCs w:val="22"/>
              </w:rPr>
              <w:t>“Anyone who buys and uses it”.</w:t>
            </w:r>
          </w:p>
          <w:p w:rsidR="00A6648D" w:rsidRPr="00A53C97" w:rsidRDefault="00A6648D" w:rsidP="00286747">
            <w:pPr>
              <w:pStyle w:val="ListParagraph"/>
              <w:spacing w:line="240" w:lineRule="auto"/>
              <w:ind w:left="360"/>
              <w:rPr>
                <w:bCs/>
                <w:color w:val="221E1F"/>
                <w:sz w:val="22"/>
                <w:szCs w:val="22"/>
              </w:rPr>
            </w:pPr>
          </w:p>
        </w:tc>
      </w:tr>
      <w:tr w:rsidR="00A6648D" w:rsidRPr="00A53C97" w:rsidTr="00286747">
        <w:trPr>
          <w:trHeight w:val="1727"/>
        </w:trPr>
        <w:tc>
          <w:tcPr>
            <w:tcW w:w="0" w:type="auto"/>
          </w:tcPr>
          <w:p w:rsidR="00A6648D" w:rsidRPr="00A53C97" w:rsidRDefault="00A6648D" w:rsidP="00286747">
            <w:pPr>
              <w:jc w:val="center"/>
              <w:rPr>
                <w:rFonts w:ascii="Times New Roman" w:hAnsi="Times New Roman"/>
                <w:bCs/>
                <w:color w:val="221E1F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bCs/>
                <w:color w:val="221E1F"/>
                <w:sz w:val="22"/>
                <w:szCs w:val="22"/>
              </w:rPr>
              <w:t>Initiation and Barriers</w:t>
            </w:r>
          </w:p>
        </w:tc>
        <w:tc>
          <w:tcPr>
            <w:tcW w:w="4803" w:type="dxa"/>
          </w:tcPr>
          <w:p w:rsidR="00A6648D" w:rsidRPr="00A53C97" w:rsidRDefault="00A6648D" w:rsidP="00A6648D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sz w:val="22"/>
                <w:szCs w:val="22"/>
              </w:rPr>
            </w:pPr>
            <w:r w:rsidRPr="00A53C97">
              <w:rPr>
                <w:sz w:val="22"/>
                <w:szCs w:val="22"/>
              </w:rPr>
              <w:t xml:space="preserve">Participants believe individuals start using SLT primarily due to the influence of people around them and continue to chew due to addiction, habit, or social influence; despite known health effects. </w:t>
            </w:r>
          </w:p>
        </w:tc>
        <w:tc>
          <w:tcPr>
            <w:tcW w:w="6745" w:type="dxa"/>
          </w:tcPr>
          <w:p w:rsidR="00A6648D" w:rsidRPr="00A53C97" w:rsidRDefault="00A6648D" w:rsidP="00A6648D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bCs/>
                <w:color w:val="221E1F"/>
                <w:sz w:val="22"/>
                <w:szCs w:val="22"/>
              </w:rPr>
            </w:pPr>
            <w:r w:rsidRPr="00A53C97">
              <w:rPr>
                <w:bCs/>
                <w:color w:val="221E1F"/>
                <w:sz w:val="22"/>
                <w:szCs w:val="22"/>
              </w:rPr>
              <w:t>“Peer pressure and curiosity”.</w:t>
            </w:r>
          </w:p>
          <w:p w:rsidR="00A6648D" w:rsidRPr="00A53C97" w:rsidRDefault="00A6648D" w:rsidP="00A6648D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bCs/>
                <w:color w:val="221E1F"/>
                <w:sz w:val="22"/>
                <w:szCs w:val="22"/>
              </w:rPr>
            </w:pPr>
            <w:r w:rsidRPr="00A53C97">
              <w:rPr>
                <w:sz w:val="22"/>
                <w:szCs w:val="22"/>
              </w:rPr>
              <w:t xml:space="preserve">“It just becomes habit, especially if you’ve done it most of your life”. </w:t>
            </w:r>
          </w:p>
          <w:p w:rsidR="00A6648D" w:rsidRPr="00A53C97" w:rsidRDefault="00A6648D" w:rsidP="00A6648D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rPr>
                <w:bCs/>
                <w:color w:val="221E1F"/>
                <w:sz w:val="22"/>
                <w:szCs w:val="22"/>
              </w:rPr>
            </w:pPr>
            <w:r w:rsidRPr="00A53C97">
              <w:rPr>
                <w:bCs/>
                <w:color w:val="221E1F"/>
                <w:sz w:val="22"/>
                <w:szCs w:val="22"/>
              </w:rPr>
              <w:t>“The addiction, your body needs that nicotine kick”.</w:t>
            </w:r>
          </w:p>
          <w:p w:rsidR="00A6648D" w:rsidRPr="00A53C97" w:rsidRDefault="00A6648D" w:rsidP="00A6648D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bCs/>
                <w:color w:val="221E1F"/>
                <w:sz w:val="22"/>
                <w:szCs w:val="22"/>
              </w:rPr>
            </w:pPr>
            <w:r w:rsidRPr="00A53C97">
              <w:rPr>
                <w:bCs/>
                <w:color w:val="221E1F"/>
                <w:sz w:val="22"/>
                <w:szCs w:val="22"/>
              </w:rPr>
              <w:t>“If I stop I’ll lose all my friends”.</w:t>
            </w:r>
          </w:p>
          <w:p w:rsidR="00A6648D" w:rsidRPr="00A53C97" w:rsidRDefault="00A6648D" w:rsidP="00A6648D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bCs/>
                <w:color w:val="221E1F"/>
                <w:sz w:val="22"/>
                <w:szCs w:val="22"/>
              </w:rPr>
            </w:pPr>
            <w:r w:rsidRPr="00A53C97" w:rsidDel="00D2358E">
              <w:rPr>
                <w:bCs/>
                <w:color w:val="221E1F"/>
                <w:sz w:val="22"/>
                <w:szCs w:val="22"/>
              </w:rPr>
              <w:t xml:space="preserve"> </w:t>
            </w:r>
            <w:r w:rsidRPr="00A53C97">
              <w:rPr>
                <w:bCs/>
                <w:color w:val="221E1F"/>
                <w:sz w:val="22"/>
                <w:szCs w:val="22"/>
              </w:rPr>
              <w:t>“You can lose your teeth or it could give you mouth cancer” &amp; “Lip, mouth, gum cancer”.</w:t>
            </w:r>
          </w:p>
          <w:p w:rsidR="00A6648D" w:rsidRPr="00A53C97" w:rsidRDefault="00A6648D" w:rsidP="00286747">
            <w:pPr>
              <w:pStyle w:val="ListParagraph"/>
              <w:spacing w:line="240" w:lineRule="auto"/>
              <w:ind w:left="360"/>
              <w:rPr>
                <w:bCs/>
                <w:color w:val="221E1F"/>
                <w:sz w:val="22"/>
                <w:szCs w:val="22"/>
              </w:rPr>
            </w:pPr>
          </w:p>
        </w:tc>
      </w:tr>
      <w:tr w:rsidR="00A6648D" w:rsidRPr="00A53C97" w:rsidTr="00286747">
        <w:trPr>
          <w:trHeight w:val="710"/>
        </w:trPr>
        <w:tc>
          <w:tcPr>
            <w:tcW w:w="0" w:type="auto"/>
          </w:tcPr>
          <w:p w:rsidR="00A6648D" w:rsidRPr="00A53C97" w:rsidRDefault="00A6648D" w:rsidP="00286747">
            <w:pPr>
              <w:jc w:val="center"/>
              <w:rPr>
                <w:rFonts w:ascii="Times New Roman" w:hAnsi="Times New Roman"/>
                <w:bCs/>
                <w:color w:val="221E1F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bCs/>
                <w:color w:val="221E1F"/>
                <w:sz w:val="22"/>
                <w:szCs w:val="22"/>
              </w:rPr>
              <w:t>Policy</w:t>
            </w:r>
          </w:p>
        </w:tc>
        <w:tc>
          <w:tcPr>
            <w:tcW w:w="4803" w:type="dxa"/>
          </w:tcPr>
          <w:p w:rsidR="00A6648D" w:rsidRPr="00A53C97" w:rsidRDefault="00A6648D" w:rsidP="00A6648D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sz w:val="22"/>
                <w:szCs w:val="22"/>
              </w:rPr>
            </w:pPr>
            <w:r w:rsidRPr="00A53C97">
              <w:rPr>
                <w:sz w:val="22"/>
                <w:szCs w:val="22"/>
              </w:rPr>
              <w:t xml:space="preserve">Participants saw a complex relationship among smoking, smoke-free policies, and the use of SLT. </w:t>
            </w:r>
          </w:p>
        </w:tc>
        <w:tc>
          <w:tcPr>
            <w:tcW w:w="6745" w:type="dxa"/>
          </w:tcPr>
          <w:p w:rsidR="00A6648D" w:rsidRPr="00A53C97" w:rsidRDefault="00A6648D" w:rsidP="00A6648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bCs/>
                <w:color w:val="221E1F"/>
                <w:sz w:val="22"/>
                <w:szCs w:val="22"/>
              </w:rPr>
            </w:pPr>
            <w:r w:rsidRPr="00A53C97">
              <w:rPr>
                <w:bCs/>
                <w:color w:val="221E1F"/>
                <w:sz w:val="22"/>
                <w:szCs w:val="22"/>
              </w:rPr>
              <w:t>“If they’re around people who don’t have cigarettes, they’ll go to the next best thing which is chew”.</w:t>
            </w:r>
          </w:p>
          <w:p w:rsidR="00A6648D" w:rsidRPr="00A53C97" w:rsidRDefault="00A6648D" w:rsidP="00A6648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bCs/>
                <w:color w:val="221E1F"/>
                <w:sz w:val="22"/>
                <w:szCs w:val="22"/>
              </w:rPr>
            </w:pPr>
            <w:r w:rsidRPr="00A53C97">
              <w:rPr>
                <w:bCs/>
                <w:color w:val="221E1F"/>
                <w:sz w:val="22"/>
                <w:szCs w:val="22"/>
              </w:rPr>
              <w:t>“On basketball trips the coach would get mad if he smelled cigarettes smoke, so I would just chew”.</w:t>
            </w:r>
          </w:p>
          <w:p w:rsidR="00A6648D" w:rsidRPr="00A53C97" w:rsidRDefault="00A6648D" w:rsidP="00A6648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bCs/>
                <w:color w:val="221E1F"/>
                <w:sz w:val="22"/>
                <w:szCs w:val="22"/>
              </w:rPr>
            </w:pPr>
            <w:r w:rsidRPr="00A53C97">
              <w:rPr>
                <w:bCs/>
                <w:color w:val="221E1F"/>
                <w:sz w:val="22"/>
                <w:szCs w:val="22"/>
              </w:rPr>
              <w:t>“If you ever ran into a chewer, you wouldn’t really see it”.</w:t>
            </w:r>
          </w:p>
          <w:p w:rsidR="00A6648D" w:rsidRPr="00A53C97" w:rsidRDefault="00A6648D" w:rsidP="00A6648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bCs/>
                <w:color w:val="221E1F"/>
                <w:sz w:val="22"/>
                <w:szCs w:val="22"/>
              </w:rPr>
            </w:pPr>
            <w:r w:rsidRPr="00A53C97">
              <w:rPr>
                <w:bCs/>
                <w:color w:val="221E1F"/>
                <w:sz w:val="22"/>
                <w:szCs w:val="22"/>
              </w:rPr>
              <w:t>“T</w:t>
            </w:r>
            <w:r w:rsidRPr="00A53C97">
              <w:rPr>
                <w:bCs/>
                <w:sz w:val="22"/>
                <w:szCs w:val="22"/>
              </w:rPr>
              <w:t>here are tobacco free zones, but I sat there and chewed, no one ever said anything to me, you weren’t allowed to have it, but you can be discreet about it”.</w:t>
            </w:r>
          </w:p>
          <w:p w:rsidR="00A6648D" w:rsidRPr="00A53C97" w:rsidRDefault="00A6648D" w:rsidP="00286747">
            <w:pPr>
              <w:pStyle w:val="ListParagraph"/>
              <w:spacing w:line="240" w:lineRule="auto"/>
              <w:ind w:left="360"/>
              <w:rPr>
                <w:bCs/>
                <w:color w:val="221E1F"/>
                <w:sz w:val="22"/>
                <w:szCs w:val="22"/>
              </w:rPr>
            </w:pPr>
          </w:p>
        </w:tc>
      </w:tr>
      <w:tr w:rsidR="00A6648D" w:rsidRPr="00A53C97" w:rsidTr="00286747">
        <w:trPr>
          <w:trHeight w:val="882"/>
        </w:trPr>
        <w:tc>
          <w:tcPr>
            <w:tcW w:w="0" w:type="auto"/>
            <w:tcBorders>
              <w:bottom w:val="single" w:sz="4" w:space="0" w:color="auto"/>
            </w:tcBorders>
          </w:tcPr>
          <w:p w:rsidR="00A6648D" w:rsidRPr="00A53C97" w:rsidRDefault="00A6648D" w:rsidP="00286747">
            <w:pPr>
              <w:jc w:val="center"/>
              <w:rPr>
                <w:rFonts w:ascii="Times New Roman" w:hAnsi="Times New Roman"/>
                <w:bCs/>
                <w:color w:val="221E1F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bCs/>
                <w:color w:val="221E1F"/>
                <w:sz w:val="22"/>
                <w:szCs w:val="22"/>
              </w:rPr>
              <w:t>Program Development</w:t>
            </w:r>
          </w:p>
        </w:tc>
        <w:tc>
          <w:tcPr>
            <w:tcW w:w="4803" w:type="dxa"/>
            <w:tcBorders>
              <w:bottom w:val="single" w:sz="4" w:space="0" w:color="auto"/>
            </w:tcBorders>
          </w:tcPr>
          <w:p w:rsidR="00A6648D" w:rsidRPr="00A53C97" w:rsidRDefault="00A6648D" w:rsidP="00A6648D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sz w:val="22"/>
                <w:szCs w:val="22"/>
              </w:rPr>
            </w:pPr>
            <w:r w:rsidRPr="00A53C97">
              <w:rPr>
                <w:sz w:val="22"/>
                <w:szCs w:val="22"/>
              </w:rPr>
              <w:t>Participants had numerous suggestions for creating a culturally tailored program to quit using SLT.</w:t>
            </w:r>
          </w:p>
        </w:tc>
        <w:tc>
          <w:tcPr>
            <w:tcW w:w="6745" w:type="dxa"/>
            <w:tcBorders>
              <w:bottom w:val="single" w:sz="4" w:space="0" w:color="auto"/>
            </w:tcBorders>
          </w:tcPr>
          <w:p w:rsidR="00A6648D" w:rsidRPr="00A53C97" w:rsidRDefault="00A6648D" w:rsidP="00A6648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Cs/>
                <w:color w:val="221E1F"/>
                <w:sz w:val="22"/>
                <w:szCs w:val="22"/>
              </w:rPr>
            </w:pPr>
            <w:r w:rsidRPr="00A53C97">
              <w:rPr>
                <w:sz w:val="22"/>
                <w:szCs w:val="22"/>
              </w:rPr>
              <w:t>“I’ve tried a six week program and I didn’t feel it was long enough”, while another stated, “once a week would be all that I could handle”.</w:t>
            </w:r>
          </w:p>
          <w:p w:rsidR="00A6648D" w:rsidRPr="00A53C97" w:rsidRDefault="00A6648D" w:rsidP="00A6648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Cs/>
                <w:color w:val="221E1F"/>
                <w:sz w:val="22"/>
                <w:szCs w:val="22"/>
              </w:rPr>
            </w:pPr>
            <w:r w:rsidRPr="00A53C97">
              <w:rPr>
                <w:bCs/>
                <w:color w:val="221E1F"/>
                <w:sz w:val="22"/>
                <w:szCs w:val="22"/>
              </w:rPr>
              <w:t>“You’ve got people to support you and to help you and keep you accountable” (referencing group-based programs).</w:t>
            </w:r>
          </w:p>
          <w:p w:rsidR="00A6648D" w:rsidRPr="00A53C97" w:rsidRDefault="00A6648D" w:rsidP="00A6648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Cs/>
                <w:color w:val="221E1F"/>
                <w:sz w:val="22"/>
                <w:szCs w:val="22"/>
              </w:rPr>
            </w:pPr>
            <w:r w:rsidRPr="00A53C97">
              <w:rPr>
                <w:bCs/>
                <w:color w:val="221E1F"/>
                <w:sz w:val="22"/>
                <w:szCs w:val="22"/>
              </w:rPr>
              <w:t>“Being a past user is more important than race” (on group leader).</w:t>
            </w:r>
          </w:p>
          <w:p w:rsidR="00A6648D" w:rsidRPr="00A53C97" w:rsidRDefault="00A6648D" w:rsidP="00A6648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Cs/>
                <w:color w:val="221E1F"/>
                <w:sz w:val="22"/>
                <w:szCs w:val="22"/>
              </w:rPr>
            </w:pPr>
            <w:r w:rsidRPr="00A53C97">
              <w:rPr>
                <w:bCs/>
                <w:color w:val="221E1F"/>
                <w:sz w:val="22"/>
                <w:szCs w:val="22"/>
              </w:rPr>
              <w:t xml:space="preserve"> </w:t>
            </w:r>
            <w:r w:rsidRPr="00A53C97">
              <w:rPr>
                <w:sz w:val="22"/>
                <w:szCs w:val="22"/>
              </w:rPr>
              <w:t>“Topics showing facts. Pictures of cancer or sports figures with no jaw”, while others agreed that scare tactics are important because “they are reality”.</w:t>
            </w:r>
          </w:p>
          <w:p w:rsidR="00A6648D" w:rsidRPr="00A53C97" w:rsidRDefault="00A6648D" w:rsidP="00A6648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Cs/>
                <w:color w:val="221E1F"/>
                <w:sz w:val="22"/>
                <w:szCs w:val="22"/>
              </w:rPr>
            </w:pPr>
            <w:r w:rsidRPr="00A53C97">
              <w:rPr>
                <w:bCs/>
                <w:color w:val="221E1F"/>
                <w:sz w:val="22"/>
                <w:szCs w:val="22"/>
              </w:rPr>
              <w:t xml:space="preserve">Referring to potential incentives: “things to settle cravings”, “gift cards to get groceries, just simple stuff you earned”, and “something to do with exercise”. </w:t>
            </w:r>
          </w:p>
        </w:tc>
      </w:tr>
    </w:tbl>
    <w:p w:rsidR="00A6648D" w:rsidRDefault="00A6648D">
      <w:pPr>
        <w:sectPr w:rsidR="00A6648D" w:rsidSect="00A6648D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8"/>
        <w:gridCol w:w="1089"/>
        <w:gridCol w:w="1444"/>
        <w:gridCol w:w="979"/>
        <w:gridCol w:w="1775"/>
      </w:tblGrid>
      <w:tr w:rsidR="00A6648D" w:rsidRPr="00A53C97" w:rsidTr="00286747">
        <w:trPr>
          <w:trHeight w:val="390"/>
        </w:trPr>
        <w:tc>
          <w:tcPr>
            <w:tcW w:w="0" w:type="auto"/>
            <w:gridSpan w:val="5"/>
            <w:tcBorders>
              <w:bottom w:val="single" w:sz="4" w:space="0" w:color="auto"/>
            </w:tcBorders>
            <w:vAlign w:val="center"/>
          </w:tcPr>
          <w:p w:rsidR="00A6648D" w:rsidRPr="00A53C97" w:rsidRDefault="00A6648D" w:rsidP="00286747">
            <w:pPr>
              <w:pStyle w:val="NoSpacing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Table 3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>. Readability Assessment Pre-Post Results</w:t>
            </w:r>
          </w:p>
        </w:tc>
      </w:tr>
      <w:tr w:rsidR="00A6648D" w:rsidRPr="00A53C97" w:rsidTr="00286747">
        <w:trPr>
          <w:trHeight w:val="39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648D" w:rsidRPr="00A53C97" w:rsidRDefault="00A6648D" w:rsidP="00286747">
            <w:pPr>
              <w:pStyle w:val="NoSpacing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Curriculum Section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Fry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Fry Corrected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SMOG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SMOG Corrected</w:t>
            </w:r>
          </w:p>
        </w:tc>
      </w:tr>
      <w:tr w:rsidR="00A6648D" w:rsidRPr="00A53C97" w:rsidTr="00286747">
        <w:trPr>
          <w:trHeight w:val="415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6648D" w:rsidRPr="00A53C97" w:rsidRDefault="00A6648D" w:rsidP="00286747">
            <w:pPr>
              <w:pStyle w:val="NoSpacing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Chew &amp; Native people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11</w:t>
            </w:r>
            <w:r w:rsidRPr="00A53C97">
              <w:rPr>
                <w:rFonts w:ascii="Times New Roman" w:hAnsi="Times New Roman"/>
                <w:sz w:val="22"/>
                <w:szCs w:val="22"/>
                <w:vertAlign w:val="superscript"/>
              </w:rPr>
              <w:t>th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grade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8</w:t>
            </w:r>
            <w:r w:rsidRPr="00A53C97">
              <w:rPr>
                <w:rFonts w:ascii="Times New Roman" w:hAnsi="Times New Roman"/>
                <w:sz w:val="22"/>
                <w:szCs w:val="22"/>
                <w:vertAlign w:val="superscript"/>
              </w:rPr>
              <w:t>th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grade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9</w:t>
            </w:r>
            <w:r w:rsidRPr="00A53C97">
              <w:rPr>
                <w:rFonts w:ascii="Times New Roman" w:hAnsi="Times New Roman"/>
                <w:sz w:val="22"/>
                <w:szCs w:val="22"/>
                <w:vertAlign w:val="superscript"/>
              </w:rPr>
              <w:t>th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grade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9</w:t>
            </w:r>
            <w:r w:rsidRPr="00A53C97">
              <w:rPr>
                <w:rFonts w:ascii="Times New Roman" w:hAnsi="Times New Roman"/>
                <w:sz w:val="22"/>
                <w:szCs w:val="22"/>
                <w:vertAlign w:val="superscript"/>
              </w:rPr>
              <w:t>th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grade</w:t>
            </w:r>
          </w:p>
        </w:tc>
      </w:tr>
      <w:tr w:rsidR="00A6648D" w:rsidRPr="00A53C97" w:rsidTr="00286747">
        <w:trPr>
          <w:trHeight w:val="415"/>
        </w:trPr>
        <w:tc>
          <w:tcPr>
            <w:tcW w:w="0" w:type="auto"/>
            <w:vAlign w:val="center"/>
          </w:tcPr>
          <w:p w:rsidR="00A6648D" w:rsidRPr="00A53C97" w:rsidRDefault="00A6648D" w:rsidP="00286747">
            <w:pPr>
              <w:pStyle w:val="NoSpacing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Congratulations you have quit</w:t>
            </w:r>
          </w:p>
        </w:tc>
        <w:tc>
          <w:tcPr>
            <w:tcW w:w="0" w:type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4</w:t>
            </w:r>
            <w:r w:rsidRPr="00A53C97">
              <w:rPr>
                <w:rFonts w:ascii="Times New Roman" w:hAnsi="Times New Roman"/>
                <w:sz w:val="22"/>
                <w:szCs w:val="22"/>
                <w:vertAlign w:val="superscript"/>
              </w:rPr>
              <w:t>th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grade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4</w:t>
            </w:r>
            <w:r w:rsidRPr="00A53C97">
              <w:rPr>
                <w:rFonts w:ascii="Times New Roman" w:hAnsi="Times New Roman"/>
                <w:sz w:val="22"/>
                <w:szCs w:val="22"/>
                <w:vertAlign w:val="superscript"/>
              </w:rPr>
              <w:t>th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grade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8</w:t>
            </w:r>
            <w:r w:rsidRPr="00A53C97">
              <w:rPr>
                <w:rFonts w:ascii="Times New Roman" w:hAnsi="Times New Roman"/>
                <w:sz w:val="22"/>
                <w:szCs w:val="22"/>
                <w:vertAlign w:val="superscript"/>
              </w:rPr>
              <w:t>th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grade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648D" w:rsidRPr="00A53C97" w:rsidRDefault="00A6648D" w:rsidP="00286747">
            <w:pPr>
              <w:pStyle w:val="Header"/>
              <w:jc w:val="center"/>
              <w:rPr>
                <w:sz w:val="22"/>
                <w:szCs w:val="22"/>
              </w:rPr>
            </w:pPr>
            <w:r w:rsidRPr="00A53C97">
              <w:rPr>
                <w:sz w:val="22"/>
                <w:szCs w:val="22"/>
              </w:rPr>
              <w:t>8</w:t>
            </w:r>
            <w:r w:rsidRPr="00A53C97">
              <w:rPr>
                <w:sz w:val="22"/>
                <w:szCs w:val="22"/>
                <w:vertAlign w:val="superscript"/>
              </w:rPr>
              <w:t>th</w:t>
            </w:r>
            <w:r w:rsidRPr="00A53C97">
              <w:rPr>
                <w:sz w:val="22"/>
                <w:szCs w:val="22"/>
              </w:rPr>
              <w:t xml:space="preserve"> grade</w:t>
            </w:r>
          </w:p>
        </w:tc>
      </w:tr>
      <w:tr w:rsidR="00A6648D" w:rsidRPr="00A53C97" w:rsidTr="00286747">
        <w:trPr>
          <w:trHeight w:val="415"/>
        </w:trPr>
        <w:tc>
          <w:tcPr>
            <w:tcW w:w="0" w:type="auto"/>
            <w:vAlign w:val="center"/>
          </w:tcPr>
          <w:p w:rsidR="00A6648D" w:rsidRPr="00A53C97" w:rsidRDefault="00A6648D" w:rsidP="00286747">
            <w:pPr>
              <w:pStyle w:val="Header"/>
              <w:jc w:val="both"/>
              <w:rPr>
                <w:sz w:val="22"/>
                <w:szCs w:val="22"/>
              </w:rPr>
            </w:pPr>
            <w:r w:rsidRPr="00A53C97">
              <w:rPr>
                <w:sz w:val="22"/>
                <w:szCs w:val="22"/>
              </w:rPr>
              <w:t>Coping with withdrawal</w:t>
            </w:r>
          </w:p>
        </w:tc>
        <w:tc>
          <w:tcPr>
            <w:tcW w:w="0" w:type="auto"/>
            <w:vAlign w:val="center"/>
          </w:tcPr>
          <w:p w:rsidR="00A6648D" w:rsidRPr="00A53C97" w:rsidRDefault="00A6648D" w:rsidP="00286747">
            <w:pPr>
              <w:pStyle w:val="Header"/>
              <w:jc w:val="center"/>
              <w:rPr>
                <w:sz w:val="22"/>
                <w:szCs w:val="22"/>
              </w:rPr>
            </w:pPr>
            <w:r w:rsidRPr="00A53C97">
              <w:rPr>
                <w:sz w:val="22"/>
                <w:szCs w:val="22"/>
              </w:rPr>
              <w:t>7</w:t>
            </w:r>
            <w:r w:rsidRPr="00A53C97">
              <w:rPr>
                <w:sz w:val="22"/>
                <w:szCs w:val="22"/>
                <w:vertAlign w:val="superscript"/>
              </w:rPr>
              <w:t>th</w:t>
            </w:r>
            <w:r w:rsidRPr="00A53C97">
              <w:rPr>
                <w:sz w:val="22"/>
                <w:szCs w:val="22"/>
              </w:rPr>
              <w:t xml:space="preserve"> grade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648D" w:rsidRPr="00A53C97" w:rsidRDefault="00A6648D" w:rsidP="00286747">
            <w:pPr>
              <w:pStyle w:val="Header"/>
              <w:jc w:val="center"/>
              <w:rPr>
                <w:sz w:val="22"/>
                <w:szCs w:val="22"/>
              </w:rPr>
            </w:pPr>
            <w:r w:rsidRPr="00A53C97">
              <w:rPr>
                <w:sz w:val="22"/>
                <w:szCs w:val="22"/>
              </w:rPr>
              <w:t>7</w:t>
            </w:r>
            <w:r w:rsidRPr="00A53C97">
              <w:rPr>
                <w:sz w:val="22"/>
                <w:szCs w:val="22"/>
                <w:vertAlign w:val="superscript"/>
              </w:rPr>
              <w:t>th</w:t>
            </w:r>
            <w:r w:rsidRPr="00A53C97">
              <w:rPr>
                <w:sz w:val="22"/>
                <w:szCs w:val="22"/>
              </w:rPr>
              <w:t xml:space="preserve"> grade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648D" w:rsidRPr="00A53C97" w:rsidRDefault="00A6648D" w:rsidP="00286747">
            <w:pPr>
              <w:pStyle w:val="Header"/>
              <w:jc w:val="center"/>
              <w:rPr>
                <w:sz w:val="22"/>
                <w:szCs w:val="22"/>
              </w:rPr>
            </w:pPr>
            <w:r w:rsidRPr="00A53C97">
              <w:rPr>
                <w:sz w:val="22"/>
                <w:szCs w:val="22"/>
              </w:rPr>
              <w:t>7</w:t>
            </w:r>
            <w:r w:rsidRPr="00A53C97">
              <w:rPr>
                <w:sz w:val="22"/>
                <w:szCs w:val="22"/>
                <w:vertAlign w:val="superscript"/>
              </w:rPr>
              <w:t>th</w:t>
            </w:r>
            <w:r w:rsidRPr="00A53C97">
              <w:rPr>
                <w:sz w:val="22"/>
                <w:szCs w:val="22"/>
              </w:rPr>
              <w:t xml:space="preserve"> grade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648D" w:rsidRPr="00A53C97" w:rsidRDefault="00A6648D" w:rsidP="00286747">
            <w:pPr>
              <w:pStyle w:val="Header"/>
              <w:jc w:val="center"/>
              <w:rPr>
                <w:sz w:val="22"/>
                <w:szCs w:val="22"/>
              </w:rPr>
            </w:pPr>
            <w:r w:rsidRPr="00A53C97">
              <w:rPr>
                <w:sz w:val="22"/>
                <w:szCs w:val="22"/>
              </w:rPr>
              <w:t>7</w:t>
            </w:r>
            <w:r w:rsidRPr="00A53C97">
              <w:rPr>
                <w:sz w:val="22"/>
                <w:szCs w:val="22"/>
                <w:vertAlign w:val="superscript"/>
              </w:rPr>
              <w:t>th</w:t>
            </w:r>
            <w:r w:rsidRPr="00A53C97">
              <w:rPr>
                <w:sz w:val="22"/>
                <w:szCs w:val="22"/>
              </w:rPr>
              <w:t xml:space="preserve"> grade</w:t>
            </w:r>
          </w:p>
        </w:tc>
      </w:tr>
      <w:tr w:rsidR="00A6648D" w:rsidRPr="00A53C97" w:rsidTr="00286747">
        <w:trPr>
          <w:trHeight w:val="415"/>
        </w:trPr>
        <w:tc>
          <w:tcPr>
            <w:tcW w:w="0" w:type="auto"/>
            <w:vAlign w:val="center"/>
          </w:tcPr>
          <w:p w:rsidR="00A6648D" w:rsidRPr="00A53C97" w:rsidRDefault="00A6648D" w:rsidP="00286747">
            <w:pPr>
              <w:pStyle w:val="NoSpacing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Friends/family &amp; quitting</w:t>
            </w:r>
          </w:p>
        </w:tc>
        <w:tc>
          <w:tcPr>
            <w:tcW w:w="0" w:type="auto"/>
            <w:vAlign w:val="center"/>
          </w:tcPr>
          <w:p w:rsidR="00A6648D" w:rsidRPr="00A53C97" w:rsidRDefault="00A6648D" w:rsidP="00286747">
            <w:pPr>
              <w:pStyle w:val="Header"/>
              <w:jc w:val="center"/>
              <w:rPr>
                <w:sz w:val="22"/>
                <w:szCs w:val="22"/>
              </w:rPr>
            </w:pPr>
            <w:r w:rsidRPr="00A53C97">
              <w:rPr>
                <w:sz w:val="22"/>
                <w:szCs w:val="22"/>
              </w:rPr>
              <w:t>6</w:t>
            </w:r>
            <w:r w:rsidRPr="00A53C97">
              <w:rPr>
                <w:sz w:val="22"/>
                <w:szCs w:val="22"/>
                <w:vertAlign w:val="superscript"/>
              </w:rPr>
              <w:t>th</w:t>
            </w:r>
            <w:r w:rsidRPr="00A53C97">
              <w:rPr>
                <w:sz w:val="22"/>
                <w:szCs w:val="22"/>
              </w:rPr>
              <w:t xml:space="preserve"> grade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6</w:t>
            </w:r>
            <w:r w:rsidRPr="00A53C97">
              <w:rPr>
                <w:rFonts w:ascii="Times New Roman" w:hAnsi="Times New Roman"/>
                <w:sz w:val="22"/>
                <w:szCs w:val="22"/>
                <w:vertAlign w:val="superscript"/>
              </w:rPr>
              <w:t>th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grade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8</w:t>
            </w:r>
            <w:r w:rsidRPr="00A53C97">
              <w:rPr>
                <w:rFonts w:ascii="Times New Roman" w:hAnsi="Times New Roman"/>
                <w:sz w:val="22"/>
                <w:szCs w:val="22"/>
                <w:vertAlign w:val="superscript"/>
              </w:rPr>
              <w:t>th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grade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8</w:t>
            </w:r>
            <w:r w:rsidRPr="00A53C97">
              <w:rPr>
                <w:rFonts w:ascii="Times New Roman" w:hAnsi="Times New Roman"/>
                <w:sz w:val="22"/>
                <w:szCs w:val="22"/>
                <w:vertAlign w:val="superscript"/>
              </w:rPr>
              <w:t>th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grade</w:t>
            </w:r>
          </w:p>
        </w:tc>
      </w:tr>
      <w:tr w:rsidR="00A6648D" w:rsidRPr="00A53C97" w:rsidTr="00286747">
        <w:trPr>
          <w:trHeight w:val="415"/>
        </w:trPr>
        <w:tc>
          <w:tcPr>
            <w:tcW w:w="0" w:type="auto"/>
            <w:vAlign w:val="center"/>
          </w:tcPr>
          <w:p w:rsidR="00A6648D" w:rsidRPr="00A53C97" w:rsidRDefault="00A6648D" w:rsidP="00286747">
            <w:pPr>
              <w:pStyle w:val="NoSpacing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Preparing to quit</w:t>
            </w:r>
          </w:p>
        </w:tc>
        <w:tc>
          <w:tcPr>
            <w:tcW w:w="0" w:type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3</w:t>
            </w:r>
            <w:r w:rsidRPr="00A53C97">
              <w:rPr>
                <w:rFonts w:ascii="Times New Roman" w:hAnsi="Times New Roman"/>
                <w:sz w:val="22"/>
                <w:szCs w:val="22"/>
                <w:vertAlign w:val="superscript"/>
              </w:rPr>
              <w:t>rd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grade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3</w:t>
            </w:r>
            <w:r w:rsidRPr="00A53C97">
              <w:rPr>
                <w:rFonts w:ascii="Times New Roman" w:hAnsi="Times New Roman"/>
                <w:sz w:val="22"/>
                <w:szCs w:val="22"/>
                <w:vertAlign w:val="superscript"/>
              </w:rPr>
              <w:t>rd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grade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6</w:t>
            </w:r>
            <w:r w:rsidRPr="00A53C97">
              <w:rPr>
                <w:rFonts w:ascii="Times New Roman" w:hAnsi="Times New Roman"/>
                <w:sz w:val="22"/>
                <w:szCs w:val="22"/>
                <w:vertAlign w:val="superscript"/>
              </w:rPr>
              <w:t>th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grade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6</w:t>
            </w:r>
            <w:r w:rsidRPr="00A53C97">
              <w:rPr>
                <w:rFonts w:ascii="Times New Roman" w:hAnsi="Times New Roman"/>
                <w:sz w:val="22"/>
                <w:szCs w:val="22"/>
                <w:vertAlign w:val="superscript"/>
              </w:rPr>
              <w:t>th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grade</w:t>
            </w:r>
          </w:p>
        </w:tc>
      </w:tr>
      <w:tr w:rsidR="00A6648D" w:rsidRPr="00A53C97" w:rsidTr="00286747">
        <w:trPr>
          <w:trHeight w:val="390"/>
        </w:trPr>
        <w:tc>
          <w:tcPr>
            <w:tcW w:w="0" w:type="auto"/>
            <w:vAlign w:val="center"/>
          </w:tcPr>
          <w:p w:rsidR="00A6648D" w:rsidRPr="00A53C97" w:rsidRDefault="00A6648D" w:rsidP="00286747">
            <w:pPr>
              <w:pStyle w:val="NoSpacing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Stress reduction</w:t>
            </w:r>
          </w:p>
        </w:tc>
        <w:tc>
          <w:tcPr>
            <w:tcW w:w="0" w:type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7</w:t>
            </w:r>
            <w:r w:rsidRPr="00A53C97">
              <w:rPr>
                <w:rFonts w:ascii="Times New Roman" w:hAnsi="Times New Roman"/>
                <w:sz w:val="22"/>
                <w:szCs w:val="22"/>
                <w:vertAlign w:val="superscript"/>
              </w:rPr>
              <w:t>th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grade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6</w:t>
            </w:r>
            <w:r w:rsidRPr="00A53C97">
              <w:rPr>
                <w:rFonts w:ascii="Times New Roman" w:hAnsi="Times New Roman"/>
                <w:sz w:val="22"/>
                <w:szCs w:val="22"/>
                <w:vertAlign w:val="superscript"/>
              </w:rPr>
              <w:t>th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grade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9</w:t>
            </w:r>
            <w:r w:rsidRPr="00A53C97">
              <w:rPr>
                <w:rFonts w:ascii="Times New Roman" w:hAnsi="Times New Roman"/>
                <w:sz w:val="22"/>
                <w:szCs w:val="22"/>
                <w:vertAlign w:val="superscript"/>
              </w:rPr>
              <w:t>th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grade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7</w:t>
            </w:r>
            <w:r w:rsidRPr="00A53C97">
              <w:rPr>
                <w:rFonts w:ascii="Times New Roman" w:hAnsi="Times New Roman"/>
                <w:sz w:val="22"/>
                <w:szCs w:val="22"/>
                <w:vertAlign w:val="superscript"/>
              </w:rPr>
              <w:t>th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grade</w:t>
            </w:r>
          </w:p>
        </w:tc>
      </w:tr>
      <w:tr w:rsidR="00A6648D" w:rsidRPr="00A53C97" w:rsidTr="00286747">
        <w:trPr>
          <w:trHeight w:val="350"/>
        </w:trPr>
        <w:tc>
          <w:tcPr>
            <w:tcW w:w="0" w:type="auto"/>
            <w:vAlign w:val="center"/>
          </w:tcPr>
          <w:p w:rsidR="00A6648D" w:rsidRPr="00A53C97" w:rsidRDefault="00A6648D" w:rsidP="00286747">
            <w:pPr>
              <w:pStyle w:val="NoSpacing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Traditional tobacco</w:t>
            </w:r>
          </w:p>
        </w:tc>
        <w:tc>
          <w:tcPr>
            <w:tcW w:w="0" w:type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8</w:t>
            </w:r>
            <w:r w:rsidRPr="00A53C97">
              <w:rPr>
                <w:rFonts w:ascii="Times New Roman" w:hAnsi="Times New Roman"/>
                <w:sz w:val="22"/>
                <w:szCs w:val="22"/>
                <w:vertAlign w:val="superscript"/>
              </w:rPr>
              <w:t>th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grade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8</w:t>
            </w:r>
            <w:r w:rsidRPr="00A53C97">
              <w:rPr>
                <w:rFonts w:ascii="Times New Roman" w:hAnsi="Times New Roman"/>
                <w:sz w:val="22"/>
                <w:szCs w:val="22"/>
                <w:vertAlign w:val="superscript"/>
              </w:rPr>
              <w:t>th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grade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9</w:t>
            </w:r>
            <w:r w:rsidRPr="00A53C97">
              <w:rPr>
                <w:rFonts w:ascii="Times New Roman" w:hAnsi="Times New Roman"/>
                <w:sz w:val="22"/>
                <w:szCs w:val="22"/>
                <w:vertAlign w:val="superscript"/>
              </w:rPr>
              <w:t>th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grade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9</w:t>
            </w:r>
            <w:r w:rsidRPr="00A53C97">
              <w:rPr>
                <w:rFonts w:ascii="Times New Roman" w:hAnsi="Times New Roman"/>
                <w:sz w:val="22"/>
                <w:szCs w:val="22"/>
                <w:vertAlign w:val="superscript"/>
              </w:rPr>
              <w:t>th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grade</w:t>
            </w:r>
          </w:p>
        </w:tc>
      </w:tr>
      <w:tr w:rsidR="00A6648D" w:rsidRPr="00A53C97" w:rsidTr="00286747">
        <w:trPr>
          <w:trHeight w:val="390"/>
        </w:trPr>
        <w:tc>
          <w:tcPr>
            <w:tcW w:w="0" w:type="auto"/>
            <w:vAlign w:val="center"/>
          </w:tcPr>
          <w:p w:rsidR="00A6648D" w:rsidRPr="00A53C97" w:rsidRDefault="00A6648D" w:rsidP="00286747">
            <w:pPr>
              <w:pStyle w:val="NoSpacing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Weight management</w:t>
            </w:r>
          </w:p>
        </w:tc>
        <w:tc>
          <w:tcPr>
            <w:tcW w:w="0" w:type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7</w:t>
            </w:r>
            <w:r w:rsidRPr="00A53C97">
              <w:rPr>
                <w:rFonts w:ascii="Times New Roman" w:hAnsi="Times New Roman"/>
                <w:sz w:val="22"/>
                <w:szCs w:val="22"/>
                <w:vertAlign w:val="superscript"/>
              </w:rPr>
              <w:t>th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grade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7</w:t>
            </w:r>
            <w:r w:rsidRPr="00A53C97">
              <w:rPr>
                <w:rFonts w:ascii="Times New Roman" w:hAnsi="Times New Roman"/>
                <w:sz w:val="22"/>
                <w:szCs w:val="22"/>
                <w:vertAlign w:val="superscript"/>
              </w:rPr>
              <w:t>th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grade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9</w:t>
            </w:r>
            <w:r w:rsidRPr="00A53C97">
              <w:rPr>
                <w:rFonts w:ascii="Times New Roman" w:hAnsi="Times New Roman"/>
                <w:sz w:val="22"/>
                <w:szCs w:val="22"/>
                <w:vertAlign w:val="superscript"/>
              </w:rPr>
              <w:t>th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grade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7</w:t>
            </w:r>
            <w:r w:rsidRPr="00A53C97">
              <w:rPr>
                <w:rFonts w:ascii="Times New Roman" w:hAnsi="Times New Roman"/>
                <w:sz w:val="22"/>
                <w:szCs w:val="22"/>
                <w:vertAlign w:val="superscript"/>
              </w:rPr>
              <w:t>th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grade</w:t>
            </w:r>
          </w:p>
        </w:tc>
      </w:tr>
      <w:tr w:rsidR="00A6648D" w:rsidRPr="00A53C97" w:rsidTr="00286747">
        <w:trPr>
          <w:trHeight w:val="390"/>
        </w:trPr>
        <w:tc>
          <w:tcPr>
            <w:tcW w:w="0" w:type="auto"/>
            <w:vAlign w:val="center"/>
          </w:tcPr>
          <w:p w:rsidR="00A6648D" w:rsidRPr="00A53C97" w:rsidRDefault="00A6648D" w:rsidP="00286747">
            <w:pPr>
              <w:pStyle w:val="NoSpacing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Why do people chew</w:t>
            </w:r>
          </w:p>
        </w:tc>
        <w:tc>
          <w:tcPr>
            <w:tcW w:w="0" w:type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8</w:t>
            </w:r>
            <w:r w:rsidRPr="00A53C97">
              <w:rPr>
                <w:rFonts w:ascii="Times New Roman" w:hAnsi="Times New Roman"/>
                <w:sz w:val="22"/>
                <w:szCs w:val="22"/>
                <w:vertAlign w:val="superscript"/>
              </w:rPr>
              <w:t>th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grade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8</w:t>
            </w:r>
            <w:r w:rsidRPr="00A53C97">
              <w:rPr>
                <w:rFonts w:ascii="Times New Roman" w:hAnsi="Times New Roman"/>
                <w:sz w:val="22"/>
                <w:szCs w:val="22"/>
                <w:vertAlign w:val="superscript"/>
              </w:rPr>
              <w:t>th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grade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8</w:t>
            </w:r>
            <w:r w:rsidRPr="00A53C97">
              <w:rPr>
                <w:rFonts w:ascii="Times New Roman" w:hAnsi="Times New Roman"/>
                <w:sz w:val="22"/>
                <w:szCs w:val="22"/>
                <w:vertAlign w:val="superscript"/>
              </w:rPr>
              <w:t>th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grade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3C97">
              <w:rPr>
                <w:rFonts w:ascii="Times New Roman" w:hAnsi="Times New Roman"/>
                <w:sz w:val="22"/>
                <w:szCs w:val="22"/>
              </w:rPr>
              <w:t>8</w:t>
            </w:r>
            <w:r w:rsidRPr="00A53C97">
              <w:rPr>
                <w:rFonts w:ascii="Times New Roman" w:hAnsi="Times New Roman"/>
                <w:sz w:val="22"/>
                <w:szCs w:val="22"/>
                <w:vertAlign w:val="superscript"/>
              </w:rPr>
              <w:t>th</w:t>
            </w:r>
            <w:r w:rsidRPr="00A53C97">
              <w:rPr>
                <w:rFonts w:ascii="Times New Roman" w:hAnsi="Times New Roman"/>
                <w:sz w:val="22"/>
                <w:szCs w:val="22"/>
              </w:rPr>
              <w:t xml:space="preserve"> grade</w:t>
            </w:r>
          </w:p>
        </w:tc>
      </w:tr>
      <w:tr w:rsidR="00A6648D" w:rsidRPr="00A53C97" w:rsidTr="00286747">
        <w:trPr>
          <w:trHeight w:val="39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6648D" w:rsidRPr="00A53C97" w:rsidRDefault="00A6648D" w:rsidP="00286747">
            <w:pPr>
              <w:pStyle w:val="NoSpacing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A53C97">
              <w:rPr>
                <w:rFonts w:ascii="Times New Roman" w:hAnsi="Times New Roman"/>
                <w:b/>
                <w:sz w:val="22"/>
                <w:szCs w:val="22"/>
              </w:rPr>
              <w:t>Average Reading Grade Level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53C97">
              <w:rPr>
                <w:rFonts w:ascii="Times New Roman" w:hAnsi="Times New Roman"/>
                <w:b/>
                <w:sz w:val="22"/>
                <w:szCs w:val="22"/>
              </w:rPr>
              <w:t>6.8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53C97">
              <w:rPr>
                <w:rFonts w:ascii="Times New Roman" w:hAnsi="Times New Roman"/>
                <w:b/>
                <w:sz w:val="22"/>
                <w:szCs w:val="22"/>
              </w:rPr>
              <w:t>6.3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53C97">
              <w:rPr>
                <w:rFonts w:ascii="Times New Roman" w:hAnsi="Times New Roman"/>
                <w:b/>
                <w:sz w:val="22"/>
                <w:szCs w:val="22"/>
              </w:rPr>
              <w:t>8.1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648D" w:rsidRPr="00A53C97" w:rsidRDefault="00A6648D" w:rsidP="00286747">
            <w:pPr>
              <w:pStyle w:val="NoSpacing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53C97">
              <w:rPr>
                <w:rFonts w:ascii="Times New Roman" w:hAnsi="Times New Roman"/>
                <w:b/>
                <w:sz w:val="22"/>
                <w:szCs w:val="22"/>
              </w:rPr>
              <w:t>7.7</w:t>
            </w:r>
          </w:p>
        </w:tc>
      </w:tr>
    </w:tbl>
    <w:p w:rsidR="00A6648D" w:rsidRDefault="00A6648D">
      <w:pPr>
        <w:sectPr w:rsidR="00A6648D" w:rsidSect="00A6648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PlainTable2"/>
        <w:tblW w:w="50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6"/>
        <w:gridCol w:w="3154"/>
        <w:gridCol w:w="6986"/>
      </w:tblGrid>
      <w:tr w:rsidR="00A6648D" w:rsidRPr="003D3744" w:rsidTr="002867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il"/>
              <w:left w:val="nil"/>
              <w:right w:val="nil"/>
            </w:tcBorders>
            <w:noWrap/>
            <w:vAlign w:val="center"/>
          </w:tcPr>
          <w:p w:rsidR="00A6648D" w:rsidRPr="003D3744" w:rsidRDefault="00A6648D" w:rsidP="00286747">
            <w:pPr>
              <w:pStyle w:val="NoSpacing"/>
              <w:rPr>
                <w:rFonts w:ascii="Times New Roman" w:eastAsia="Times New Roman" w:hAnsi="Times New Roman" w:cs="Times New Roman"/>
                <w:b w:val="0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lastRenderedPageBreak/>
              <w:t>Table 4</w:t>
            </w:r>
            <w:r w:rsidRPr="003D3744">
              <w:rPr>
                <w:rFonts w:ascii="Times New Roman" w:eastAsia="Times New Roman" w:hAnsi="Times New Roman" w:cs="Times New Roman"/>
                <w:b w:val="0"/>
              </w:rPr>
              <w:t>. ANSOS Timeline</w:t>
            </w:r>
          </w:p>
        </w:tc>
      </w:tr>
      <w:tr w:rsidR="00A6648D" w:rsidRPr="003D3744" w:rsidTr="002867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6648D" w:rsidRPr="003D3744" w:rsidRDefault="00A6648D" w:rsidP="00286747">
            <w:pPr>
              <w:pStyle w:val="NoSpacing"/>
              <w:jc w:val="center"/>
              <w:rPr>
                <w:rFonts w:ascii="Times New Roman" w:eastAsia="Times New Roman" w:hAnsi="Times New Roman" w:cs="Times New Roman"/>
                <w:b w:val="0"/>
              </w:rPr>
            </w:pPr>
            <w:r w:rsidRPr="003D3744">
              <w:rPr>
                <w:rFonts w:ascii="Times New Roman" w:eastAsia="Times New Roman" w:hAnsi="Times New Roman" w:cs="Times New Roman"/>
                <w:b w:val="0"/>
              </w:rPr>
              <w:t>Session</w:t>
            </w:r>
          </w:p>
        </w:tc>
        <w:tc>
          <w:tcPr>
            <w:tcW w:w="1195" w:type="pct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6648D" w:rsidRPr="003D3744" w:rsidRDefault="00A6648D" w:rsidP="00286747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t>Type of Session</w:t>
            </w:r>
          </w:p>
        </w:tc>
        <w:tc>
          <w:tcPr>
            <w:tcW w:w="2647" w:type="pct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6648D" w:rsidRPr="003D3744" w:rsidRDefault="00A6648D" w:rsidP="00286747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t>Topics Covered</w:t>
            </w:r>
          </w:p>
        </w:tc>
      </w:tr>
      <w:tr w:rsidR="00A6648D" w:rsidRPr="003D3744" w:rsidTr="00286747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A6648D" w:rsidRPr="003D3744" w:rsidRDefault="00A6648D" w:rsidP="00286747">
            <w:pPr>
              <w:pStyle w:val="NoSpacing"/>
              <w:jc w:val="center"/>
              <w:rPr>
                <w:rFonts w:ascii="Times New Roman" w:eastAsia="Times New Roman" w:hAnsi="Times New Roman" w:cs="Times New Roman"/>
                <w:b w:val="0"/>
              </w:rPr>
            </w:pPr>
            <w:r w:rsidRPr="003D3744">
              <w:rPr>
                <w:rFonts w:ascii="Times New Roman" w:eastAsia="Times New Roman" w:hAnsi="Times New Roman" w:cs="Times New Roman"/>
                <w:b w:val="0"/>
              </w:rPr>
              <w:t>Screening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648D" w:rsidRPr="003D3744" w:rsidRDefault="00A6648D" w:rsidP="00286747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t>In-person or via Telephone</w:t>
            </w:r>
          </w:p>
        </w:tc>
        <w:tc>
          <w:tcPr>
            <w:tcW w:w="2647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648D" w:rsidRPr="003D3744" w:rsidRDefault="00A6648D" w:rsidP="00286747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t>Eligibility criteria</w:t>
            </w:r>
          </w:p>
        </w:tc>
      </w:tr>
      <w:tr w:rsidR="00A6648D" w:rsidRPr="003D3744" w:rsidTr="002867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6648D" w:rsidRPr="003D3744" w:rsidRDefault="00A6648D" w:rsidP="00286747">
            <w:pPr>
              <w:pStyle w:val="NoSpacing"/>
              <w:jc w:val="center"/>
              <w:rPr>
                <w:rFonts w:ascii="Times New Roman" w:eastAsia="Times New Roman" w:hAnsi="Times New Roman" w:cs="Times New Roman"/>
                <w:b w:val="0"/>
              </w:rPr>
            </w:pPr>
            <w:r w:rsidRPr="003D3744">
              <w:rPr>
                <w:rFonts w:ascii="Times New Roman" w:eastAsia="Times New Roman" w:hAnsi="Times New Roman" w:cs="Times New Roman"/>
                <w:b w:val="0"/>
              </w:rPr>
              <w:t>Intake</w:t>
            </w: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6648D" w:rsidRPr="003D3744" w:rsidRDefault="00A6648D" w:rsidP="00286747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t>Individual In-person</w:t>
            </w:r>
          </w:p>
        </w:tc>
        <w:tc>
          <w:tcPr>
            <w:tcW w:w="264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6648D" w:rsidRPr="003D3744" w:rsidRDefault="00A6648D" w:rsidP="00286747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t>Program information and start date, quit date information, questions about the program, personal use history, pharmacotherapy</w:t>
            </w:r>
          </w:p>
        </w:tc>
      </w:tr>
      <w:tr w:rsidR="00A6648D" w:rsidRPr="003D3744" w:rsidTr="00286747">
        <w:trPr>
          <w:trHeight w:val="5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6648D" w:rsidRPr="003D3744" w:rsidRDefault="00A6648D" w:rsidP="00286747">
            <w:pPr>
              <w:pStyle w:val="NoSpacing"/>
              <w:jc w:val="center"/>
              <w:rPr>
                <w:rFonts w:ascii="Times New Roman" w:eastAsia="Times New Roman" w:hAnsi="Times New Roman" w:cs="Times New Roman"/>
                <w:b w:val="0"/>
              </w:rPr>
            </w:pPr>
            <w:r w:rsidRPr="003D3744">
              <w:rPr>
                <w:rFonts w:ascii="Times New Roman" w:eastAsia="Times New Roman" w:hAnsi="Times New Roman" w:cs="Times New Roman"/>
                <w:b w:val="0"/>
              </w:rPr>
              <w:t>Week 1 -or-                                                           One-Time Educational Session</w:t>
            </w: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6648D" w:rsidRPr="003D3744" w:rsidRDefault="00A6648D" w:rsidP="00286747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t>Group In-Person and Telephone</w:t>
            </w:r>
          </w:p>
        </w:tc>
        <w:tc>
          <w:tcPr>
            <w:tcW w:w="264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6648D" w:rsidRPr="003D3744" w:rsidRDefault="00A6648D" w:rsidP="00286747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t>Facts about chewing tobacco, share personal stories with group, more questions about the program</w:t>
            </w:r>
          </w:p>
        </w:tc>
      </w:tr>
      <w:tr w:rsidR="00A6648D" w:rsidRPr="003D3744" w:rsidTr="002867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6648D" w:rsidRPr="003D3744" w:rsidRDefault="00A6648D" w:rsidP="00286747">
            <w:pPr>
              <w:pStyle w:val="NoSpacing"/>
              <w:jc w:val="center"/>
              <w:rPr>
                <w:rFonts w:ascii="Times New Roman" w:eastAsia="Times New Roman" w:hAnsi="Times New Roman" w:cs="Times New Roman"/>
                <w:b w:val="0"/>
              </w:rPr>
            </w:pPr>
            <w:r w:rsidRPr="003D3744">
              <w:rPr>
                <w:rFonts w:ascii="Times New Roman" w:eastAsia="Times New Roman" w:hAnsi="Times New Roman" w:cs="Times New Roman"/>
                <w:b w:val="0"/>
              </w:rPr>
              <w:t>Week 2</w:t>
            </w: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6648D" w:rsidRPr="003D3744" w:rsidRDefault="00A6648D" w:rsidP="00286747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t>Group In-Person and Telephone</w:t>
            </w:r>
          </w:p>
        </w:tc>
        <w:tc>
          <w:tcPr>
            <w:tcW w:w="264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6648D" w:rsidRPr="003D3744" w:rsidRDefault="00A6648D" w:rsidP="00286747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t>Team Building, Coping with Withdrawal</w:t>
            </w:r>
          </w:p>
        </w:tc>
      </w:tr>
      <w:tr w:rsidR="00A6648D" w:rsidRPr="003D3744" w:rsidTr="00286747">
        <w:trPr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6648D" w:rsidRPr="003D3744" w:rsidRDefault="00A6648D" w:rsidP="00286747">
            <w:pPr>
              <w:pStyle w:val="NoSpacing"/>
              <w:jc w:val="center"/>
              <w:rPr>
                <w:rFonts w:ascii="Times New Roman" w:eastAsia="Times New Roman" w:hAnsi="Times New Roman" w:cs="Times New Roman"/>
                <w:b w:val="0"/>
              </w:rPr>
            </w:pPr>
            <w:r w:rsidRPr="003D3744">
              <w:rPr>
                <w:rFonts w:ascii="Times New Roman" w:eastAsia="Times New Roman" w:hAnsi="Times New Roman" w:cs="Times New Roman"/>
                <w:b w:val="0"/>
              </w:rPr>
              <w:t>Week 3</w:t>
            </w: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6648D" w:rsidRPr="003D3744" w:rsidRDefault="00A6648D" w:rsidP="00286747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t>Group In-Person and Telephone</w:t>
            </w:r>
          </w:p>
        </w:tc>
        <w:tc>
          <w:tcPr>
            <w:tcW w:w="264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6648D" w:rsidRPr="003D3744" w:rsidRDefault="00A6648D" w:rsidP="00286747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t>Stress Management I</w:t>
            </w:r>
          </w:p>
        </w:tc>
      </w:tr>
      <w:tr w:rsidR="00A6648D" w:rsidRPr="003D3744" w:rsidTr="002867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6648D" w:rsidRPr="003D3744" w:rsidRDefault="00A6648D" w:rsidP="00286747">
            <w:pPr>
              <w:pStyle w:val="NoSpacing"/>
              <w:jc w:val="center"/>
              <w:rPr>
                <w:rFonts w:ascii="Times New Roman" w:eastAsia="Times New Roman" w:hAnsi="Times New Roman" w:cs="Times New Roman"/>
                <w:b w:val="0"/>
              </w:rPr>
            </w:pPr>
            <w:r w:rsidRPr="003D3744">
              <w:rPr>
                <w:rFonts w:ascii="Times New Roman" w:eastAsia="Times New Roman" w:hAnsi="Times New Roman" w:cs="Times New Roman"/>
                <w:b w:val="0"/>
              </w:rPr>
              <w:t>Week 4</w:t>
            </w: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6648D" w:rsidRPr="003D3744" w:rsidRDefault="00A6648D" w:rsidP="00286747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t>Group In-Person and Telephone</w:t>
            </w:r>
          </w:p>
        </w:tc>
        <w:tc>
          <w:tcPr>
            <w:tcW w:w="264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6648D" w:rsidRPr="003D3744" w:rsidRDefault="00A6648D" w:rsidP="00286747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t>Social Support I</w:t>
            </w:r>
          </w:p>
        </w:tc>
      </w:tr>
      <w:tr w:rsidR="00A6648D" w:rsidRPr="003D3744" w:rsidTr="00286747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6648D" w:rsidRPr="003D3744" w:rsidRDefault="00A6648D" w:rsidP="00286747">
            <w:pPr>
              <w:pStyle w:val="NoSpacing"/>
              <w:jc w:val="center"/>
              <w:rPr>
                <w:rFonts w:ascii="Times New Roman" w:eastAsia="Times New Roman" w:hAnsi="Times New Roman" w:cs="Times New Roman"/>
                <w:b w:val="0"/>
              </w:rPr>
            </w:pPr>
            <w:r w:rsidRPr="003D3744">
              <w:rPr>
                <w:rFonts w:ascii="Times New Roman" w:eastAsia="Times New Roman" w:hAnsi="Times New Roman" w:cs="Times New Roman"/>
                <w:b w:val="0"/>
              </w:rPr>
              <w:t>Week 5</w:t>
            </w: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6648D" w:rsidRPr="003D3744" w:rsidRDefault="00A6648D" w:rsidP="00286747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t>Telephone</w:t>
            </w:r>
          </w:p>
        </w:tc>
        <w:tc>
          <w:tcPr>
            <w:tcW w:w="264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6648D" w:rsidRPr="003D3744" w:rsidRDefault="00A6648D" w:rsidP="00286747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t>Personal Issues</w:t>
            </w:r>
          </w:p>
        </w:tc>
      </w:tr>
      <w:tr w:rsidR="00A6648D" w:rsidRPr="003D3744" w:rsidTr="002867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6648D" w:rsidRPr="003D3744" w:rsidRDefault="00A6648D" w:rsidP="00286747">
            <w:pPr>
              <w:pStyle w:val="NoSpacing"/>
              <w:jc w:val="center"/>
              <w:rPr>
                <w:rFonts w:ascii="Times New Roman" w:eastAsia="Times New Roman" w:hAnsi="Times New Roman" w:cs="Times New Roman"/>
                <w:b w:val="0"/>
              </w:rPr>
            </w:pPr>
            <w:r w:rsidRPr="003D3744">
              <w:rPr>
                <w:rFonts w:ascii="Times New Roman" w:eastAsia="Times New Roman" w:hAnsi="Times New Roman" w:cs="Times New Roman"/>
                <w:b w:val="0"/>
              </w:rPr>
              <w:t>Week 6</w:t>
            </w: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6648D" w:rsidRPr="003D3744" w:rsidRDefault="00A6648D" w:rsidP="00286747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t>Group In-Person and Telephone</w:t>
            </w:r>
          </w:p>
        </w:tc>
        <w:tc>
          <w:tcPr>
            <w:tcW w:w="264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6648D" w:rsidRPr="003D3744" w:rsidRDefault="00A6648D" w:rsidP="00286747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t>Weight Management, Healthy Eating and Exercise</w:t>
            </w:r>
          </w:p>
        </w:tc>
      </w:tr>
      <w:tr w:rsidR="00A6648D" w:rsidRPr="003D3744" w:rsidTr="00286747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6648D" w:rsidRPr="003D3744" w:rsidRDefault="00A6648D" w:rsidP="00286747">
            <w:pPr>
              <w:pStyle w:val="NoSpacing"/>
              <w:jc w:val="center"/>
              <w:rPr>
                <w:rFonts w:ascii="Times New Roman" w:eastAsia="Times New Roman" w:hAnsi="Times New Roman" w:cs="Times New Roman"/>
                <w:b w:val="0"/>
              </w:rPr>
            </w:pPr>
            <w:r w:rsidRPr="003D3744">
              <w:rPr>
                <w:rFonts w:ascii="Times New Roman" w:eastAsia="Times New Roman" w:hAnsi="Times New Roman" w:cs="Times New Roman"/>
                <w:b w:val="0"/>
              </w:rPr>
              <w:t>Week 7</w:t>
            </w: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6648D" w:rsidRPr="003D3744" w:rsidRDefault="00A6648D" w:rsidP="00286747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t>Telephone</w:t>
            </w:r>
          </w:p>
        </w:tc>
        <w:tc>
          <w:tcPr>
            <w:tcW w:w="264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6648D" w:rsidRPr="003D3744" w:rsidRDefault="00A6648D" w:rsidP="00286747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t>Personal Issues</w:t>
            </w:r>
          </w:p>
        </w:tc>
      </w:tr>
      <w:tr w:rsidR="00A6648D" w:rsidRPr="003D3744" w:rsidTr="002867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6648D" w:rsidRPr="003D3744" w:rsidRDefault="00A6648D" w:rsidP="00286747">
            <w:pPr>
              <w:pStyle w:val="NoSpacing"/>
              <w:jc w:val="center"/>
              <w:rPr>
                <w:rFonts w:ascii="Times New Roman" w:eastAsia="Times New Roman" w:hAnsi="Times New Roman" w:cs="Times New Roman"/>
                <w:b w:val="0"/>
              </w:rPr>
            </w:pPr>
            <w:r w:rsidRPr="003D3744">
              <w:rPr>
                <w:rFonts w:ascii="Times New Roman" w:eastAsia="Times New Roman" w:hAnsi="Times New Roman" w:cs="Times New Roman"/>
                <w:b w:val="0"/>
              </w:rPr>
              <w:t>Week 8</w:t>
            </w: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6648D" w:rsidRPr="003D3744" w:rsidRDefault="00A6648D" w:rsidP="00286747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t>Group In-Person and Telephone</w:t>
            </w:r>
          </w:p>
        </w:tc>
        <w:tc>
          <w:tcPr>
            <w:tcW w:w="264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6648D" w:rsidRPr="003D3744" w:rsidRDefault="00A6648D" w:rsidP="00286747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t>Stress Management II</w:t>
            </w:r>
          </w:p>
        </w:tc>
      </w:tr>
      <w:tr w:rsidR="00A6648D" w:rsidRPr="003D3744" w:rsidTr="00286747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6648D" w:rsidRPr="003D3744" w:rsidRDefault="00A6648D" w:rsidP="00286747">
            <w:pPr>
              <w:pStyle w:val="NoSpacing"/>
              <w:jc w:val="center"/>
              <w:rPr>
                <w:rFonts w:ascii="Times New Roman" w:eastAsia="Times New Roman" w:hAnsi="Times New Roman" w:cs="Times New Roman"/>
                <w:b w:val="0"/>
              </w:rPr>
            </w:pPr>
            <w:r w:rsidRPr="003D3744">
              <w:rPr>
                <w:rFonts w:ascii="Times New Roman" w:eastAsia="Times New Roman" w:hAnsi="Times New Roman" w:cs="Times New Roman"/>
                <w:b w:val="0"/>
              </w:rPr>
              <w:t>Week 9</w:t>
            </w: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6648D" w:rsidRPr="003D3744" w:rsidRDefault="00A6648D" w:rsidP="00286747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t>Telephone</w:t>
            </w:r>
          </w:p>
        </w:tc>
        <w:tc>
          <w:tcPr>
            <w:tcW w:w="264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6648D" w:rsidRPr="003D3744" w:rsidRDefault="00A6648D" w:rsidP="00286747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t>Personal Issues</w:t>
            </w:r>
          </w:p>
        </w:tc>
      </w:tr>
      <w:tr w:rsidR="00A6648D" w:rsidRPr="003D3744" w:rsidTr="002867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6648D" w:rsidRPr="003D3744" w:rsidRDefault="00A6648D" w:rsidP="00286747">
            <w:pPr>
              <w:pStyle w:val="NoSpacing"/>
              <w:jc w:val="center"/>
              <w:rPr>
                <w:rFonts w:ascii="Times New Roman" w:eastAsia="Times New Roman" w:hAnsi="Times New Roman" w:cs="Times New Roman"/>
                <w:b w:val="0"/>
              </w:rPr>
            </w:pPr>
            <w:r w:rsidRPr="003D3744">
              <w:rPr>
                <w:rFonts w:ascii="Times New Roman" w:eastAsia="Times New Roman" w:hAnsi="Times New Roman" w:cs="Times New Roman"/>
                <w:b w:val="0"/>
              </w:rPr>
              <w:t>Week 10</w:t>
            </w: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6648D" w:rsidRPr="003D3744" w:rsidRDefault="00A6648D" w:rsidP="00286747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t>Group In-Person and Telephone</w:t>
            </w:r>
          </w:p>
        </w:tc>
        <w:tc>
          <w:tcPr>
            <w:tcW w:w="264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6648D" w:rsidRPr="003D3744" w:rsidRDefault="00A6648D" w:rsidP="00286747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t>Traditional Tobacco</w:t>
            </w:r>
          </w:p>
        </w:tc>
      </w:tr>
      <w:tr w:rsidR="00A6648D" w:rsidRPr="003D3744" w:rsidTr="00286747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6648D" w:rsidRPr="003D3744" w:rsidRDefault="00A6648D" w:rsidP="00286747">
            <w:pPr>
              <w:pStyle w:val="NoSpacing"/>
              <w:jc w:val="center"/>
              <w:rPr>
                <w:rFonts w:ascii="Times New Roman" w:eastAsia="Times New Roman" w:hAnsi="Times New Roman" w:cs="Times New Roman"/>
                <w:b w:val="0"/>
              </w:rPr>
            </w:pPr>
            <w:r w:rsidRPr="003D3744">
              <w:rPr>
                <w:rFonts w:ascii="Times New Roman" w:eastAsia="Times New Roman" w:hAnsi="Times New Roman" w:cs="Times New Roman"/>
                <w:b w:val="0"/>
              </w:rPr>
              <w:t>Week 11</w:t>
            </w: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6648D" w:rsidRPr="003D3744" w:rsidRDefault="00A6648D" w:rsidP="00286747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t>Telephone</w:t>
            </w:r>
          </w:p>
        </w:tc>
        <w:tc>
          <w:tcPr>
            <w:tcW w:w="264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6648D" w:rsidRPr="003D3744" w:rsidRDefault="00A6648D" w:rsidP="00286747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t>Personal Issues</w:t>
            </w:r>
          </w:p>
        </w:tc>
      </w:tr>
      <w:tr w:rsidR="00A6648D" w:rsidRPr="003D3744" w:rsidTr="002867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6648D" w:rsidRPr="003D3744" w:rsidRDefault="00A6648D" w:rsidP="00286747">
            <w:pPr>
              <w:pStyle w:val="NoSpacing"/>
              <w:jc w:val="center"/>
              <w:rPr>
                <w:rFonts w:ascii="Times New Roman" w:eastAsia="Times New Roman" w:hAnsi="Times New Roman" w:cs="Times New Roman"/>
                <w:b w:val="0"/>
              </w:rPr>
            </w:pPr>
            <w:r w:rsidRPr="003D3744">
              <w:rPr>
                <w:rFonts w:ascii="Times New Roman" w:eastAsia="Times New Roman" w:hAnsi="Times New Roman" w:cs="Times New Roman"/>
                <w:b w:val="0"/>
              </w:rPr>
              <w:t>Week 12</w:t>
            </w: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6648D" w:rsidRPr="003D3744" w:rsidRDefault="00A6648D" w:rsidP="00286747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t>Group In-Person and Telephone</w:t>
            </w:r>
          </w:p>
        </w:tc>
        <w:tc>
          <w:tcPr>
            <w:tcW w:w="264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6648D" w:rsidRPr="003D3744" w:rsidRDefault="00A6648D" w:rsidP="00286747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t>Social Support II; Staying Quit, Program Feedback</w:t>
            </w:r>
          </w:p>
        </w:tc>
      </w:tr>
      <w:tr w:rsidR="00A6648D" w:rsidRPr="003D3744" w:rsidTr="00286747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6648D" w:rsidRPr="003D3744" w:rsidRDefault="00A6648D" w:rsidP="00286747">
            <w:pPr>
              <w:pStyle w:val="NoSpacing"/>
              <w:jc w:val="center"/>
              <w:rPr>
                <w:rFonts w:ascii="Times New Roman" w:eastAsia="Times New Roman" w:hAnsi="Times New Roman" w:cs="Times New Roman"/>
                <w:b w:val="0"/>
              </w:rPr>
            </w:pPr>
            <w:r w:rsidRPr="003D3744">
              <w:rPr>
                <w:rFonts w:ascii="Times New Roman" w:eastAsia="Times New Roman" w:hAnsi="Times New Roman" w:cs="Times New Roman"/>
                <w:b w:val="0"/>
              </w:rPr>
              <w:t>Month 6</w:t>
            </w:r>
          </w:p>
        </w:tc>
        <w:tc>
          <w:tcPr>
            <w:tcW w:w="1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6648D" w:rsidRPr="003D3744" w:rsidRDefault="00A6648D" w:rsidP="00286747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t>Group In-Person</w:t>
            </w:r>
          </w:p>
        </w:tc>
        <w:tc>
          <w:tcPr>
            <w:tcW w:w="2647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6648D" w:rsidRPr="003D3744" w:rsidRDefault="00A6648D" w:rsidP="00286747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3D3744">
              <w:rPr>
                <w:rFonts w:ascii="Times New Roman" w:eastAsia="Times New Roman" w:hAnsi="Times New Roman" w:cs="Times New Roman"/>
              </w:rPr>
              <w:t>Evaluation of program</w:t>
            </w:r>
          </w:p>
        </w:tc>
      </w:tr>
    </w:tbl>
    <w:p w:rsidR="00A6648D" w:rsidRDefault="00A6648D">
      <w:bookmarkStart w:id="0" w:name="_GoBack"/>
      <w:bookmarkEnd w:id="0"/>
    </w:p>
    <w:sectPr w:rsidR="00A6648D" w:rsidSect="00A6648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A3380"/>
    <w:multiLevelType w:val="hybridMultilevel"/>
    <w:tmpl w:val="F23815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AF4E6E"/>
    <w:multiLevelType w:val="hybridMultilevel"/>
    <w:tmpl w:val="B8260C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4072B9"/>
    <w:multiLevelType w:val="hybridMultilevel"/>
    <w:tmpl w:val="EE3651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BE92673"/>
    <w:multiLevelType w:val="hybridMultilevel"/>
    <w:tmpl w:val="4F10A5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DBD4128"/>
    <w:multiLevelType w:val="hybridMultilevel"/>
    <w:tmpl w:val="DBB89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48D"/>
    <w:rsid w:val="000D1D7D"/>
    <w:rsid w:val="00390D52"/>
    <w:rsid w:val="00A6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58B5E8-8C13-4618-B3BF-8395D0D4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6648D"/>
    <w:pPr>
      <w:spacing w:after="0" w:line="240" w:lineRule="auto"/>
    </w:pPr>
    <w:rPr>
      <w:rFonts w:eastAsiaTheme="minorEastAsia"/>
    </w:rPr>
  </w:style>
  <w:style w:type="table" w:styleId="TableGrid">
    <w:name w:val="Table Grid"/>
    <w:basedOn w:val="TableNormal"/>
    <w:uiPriority w:val="59"/>
    <w:rsid w:val="00A6648D"/>
    <w:pPr>
      <w:spacing w:after="0" w:line="240" w:lineRule="auto"/>
    </w:pPr>
    <w:rPr>
      <w:rFonts w:ascii="Calibri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A6648D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A6648D"/>
    <w:pPr>
      <w:spacing w:after="0" w:line="480" w:lineRule="auto"/>
      <w:ind w:left="720"/>
      <w:contextualSpacing/>
    </w:pPr>
    <w:rPr>
      <w:rFonts w:ascii="Times New Roman" w:eastAsia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A6648D"/>
    <w:pPr>
      <w:tabs>
        <w:tab w:val="center" w:pos="4680"/>
        <w:tab w:val="right" w:pos="9360"/>
      </w:tabs>
      <w:spacing w:after="0" w:line="240" w:lineRule="auto"/>
      <w:contextualSpacing/>
    </w:pPr>
    <w:rPr>
      <w:rFonts w:ascii="Times New Roman" w:eastAsia="Times New Roman" w:hAnsi="Times New Roman" w:cs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A6648D"/>
    <w:rPr>
      <w:rFonts w:ascii="Times New Roman" w:eastAsia="Times New Roman" w:hAnsi="Times New Roman" w:cs="Times New Roman"/>
      <w:sz w:val="24"/>
    </w:rPr>
  </w:style>
  <w:style w:type="table" w:styleId="PlainTable2">
    <w:name w:val="Plain Table 2"/>
    <w:basedOn w:val="TableNormal"/>
    <w:uiPriority w:val="42"/>
    <w:rsid w:val="00A6648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Kansas Medical Center</Company>
  <LinksUpToDate>false</LinksUpToDate>
  <CharactersWithSpaces>4723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Rollins</dc:creator>
  <cp:keywords/>
  <dc:description/>
  <cp:lastModifiedBy>Kathryn Rollins</cp:lastModifiedBy>
  <cp:revision>1</cp:revision>
  <dcterms:created xsi:type="dcterms:W3CDTF">2017-03-06T13:08:00Z</dcterms:created>
  <dcterms:modified xsi:type="dcterms:W3CDTF">2017-03-06T13:11:00Z</dcterms:modified>
</cp:coreProperties>
</file>