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504" w:rsidRPr="00C1532B" w:rsidRDefault="002B0504" w:rsidP="002B0504">
      <w:pPr>
        <w:rPr>
          <w:rFonts w:ascii="Times New Roman" w:hAnsi="Times New Roman" w:cs="Times New Roman"/>
          <w:b/>
          <w:sz w:val="24"/>
          <w:szCs w:val="24"/>
        </w:rPr>
      </w:pPr>
      <w:r w:rsidRPr="00C1532B">
        <w:rPr>
          <w:rFonts w:ascii="Times New Roman" w:hAnsi="Times New Roman" w:cs="Times New Roman"/>
          <w:b/>
          <w:sz w:val="24"/>
          <w:szCs w:val="24"/>
        </w:rPr>
        <w:t xml:space="preserve">Figure 1. </w:t>
      </w:r>
      <w:r w:rsidRPr="007E5502">
        <w:rPr>
          <w:rFonts w:ascii="Times New Roman" w:hAnsi="Times New Roman" w:cs="Times New Roman"/>
          <w:sz w:val="24"/>
          <w:szCs w:val="24"/>
        </w:rPr>
        <w:t>The Information-Motivation-Behavioral Skills Model</w:t>
      </w:r>
    </w:p>
    <w:p w:rsidR="002B0504" w:rsidRPr="002B0504" w:rsidRDefault="002B0504" w:rsidP="002B050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2</w:t>
      </w:r>
      <w:r w:rsidRPr="002B050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B0504">
        <w:rPr>
          <w:rFonts w:ascii="Times New Roman" w:hAnsi="Times New Roman" w:cs="Times New Roman"/>
          <w:sz w:val="24"/>
          <w:szCs w:val="24"/>
        </w:rPr>
        <w:t>Path analysis between caregiver information, motivation, behavioral skills and child fruit and vegetable consumption with standardized path coefficients. *</w:t>
      </w:r>
      <w:r w:rsidRPr="002B0504">
        <w:rPr>
          <w:rFonts w:ascii="Times New Roman" w:hAnsi="Times New Roman" w:cs="Times New Roman"/>
          <w:i/>
          <w:sz w:val="24"/>
          <w:szCs w:val="24"/>
        </w:rPr>
        <w:t xml:space="preserve">P ≤ </w:t>
      </w:r>
      <w:r w:rsidR="008B614E">
        <w:rPr>
          <w:rFonts w:ascii="Times New Roman" w:hAnsi="Times New Roman" w:cs="Times New Roman"/>
          <w:sz w:val="24"/>
          <w:szCs w:val="24"/>
        </w:rPr>
        <w:t>0</w:t>
      </w:r>
      <w:r w:rsidRPr="002B0504">
        <w:rPr>
          <w:rFonts w:ascii="Times New Roman" w:hAnsi="Times New Roman" w:cs="Times New Roman"/>
          <w:sz w:val="24"/>
          <w:szCs w:val="24"/>
        </w:rPr>
        <w:t>.001; **</w:t>
      </w:r>
      <w:r w:rsidRPr="002B0504">
        <w:rPr>
          <w:rFonts w:ascii="Times New Roman" w:hAnsi="Times New Roman" w:cs="Times New Roman"/>
          <w:i/>
          <w:sz w:val="24"/>
          <w:szCs w:val="24"/>
        </w:rPr>
        <w:t xml:space="preserve"> P ≤ </w:t>
      </w:r>
      <w:r w:rsidR="008B614E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2B0504">
        <w:rPr>
          <w:rFonts w:ascii="Times New Roman" w:hAnsi="Times New Roman" w:cs="Times New Roman"/>
          <w:sz w:val="24"/>
          <w:szCs w:val="24"/>
        </w:rPr>
        <w:t>.0001.</w:t>
      </w:r>
    </w:p>
    <w:p w:rsidR="0043711C" w:rsidRDefault="0043711C"/>
    <w:sectPr w:rsidR="00437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504"/>
    <w:rsid w:val="002B0504"/>
    <w:rsid w:val="0043711C"/>
    <w:rsid w:val="008B614E"/>
    <w:rsid w:val="00A8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E3329C-2F76-4AB5-A3BB-8C320A88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50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Sinley</dc:creator>
  <cp:keywords/>
  <dc:description/>
  <cp:lastModifiedBy>Rachel Sinley</cp:lastModifiedBy>
  <cp:revision>2</cp:revision>
  <dcterms:created xsi:type="dcterms:W3CDTF">2015-08-06T12:39:00Z</dcterms:created>
  <dcterms:modified xsi:type="dcterms:W3CDTF">2015-08-06T12:39:00Z</dcterms:modified>
</cp:coreProperties>
</file>